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4" w:rsidRDefault="00733CC4" w:rsidP="0021004B">
      <w:pPr>
        <w:rPr>
          <w:b/>
          <w:noProof/>
          <w:sz w:val="40"/>
        </w:rPr>
      </w:pP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21004B" w:rsidRDefault="0021004B" w:rsidP="00733CC4">
      <w:pPr>
        <w:jc w:val="center"/>
        <w:rPr>
          <w:b/>
          <w:sz w:val="36"/>
        </w:rPr>
      </w:pPr>
      <w:r>
        <w:rPr>
          <w:b/>
          <w:sz w:val="36"/>
        </w:rPr>
        <w:t>ИВАНЧИКОВСКОГО СЕЛЬСОВЕТА</w:t>
      </w: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 xml:space="preserve">ЛЬГОВСКОГО РАЙОНА </w:t>
      </w:r>
    </w:p>
    <w:p w:rsidR="00733CC4" w:rsidRDefault="00733CC4" w:rsidP="00B757B3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П</w:t>
      </w:r>
      <w:proofErr w:type="gramEnd"/>
      <w:r>
        <w:rPr>
          <w:rFonts w:ascii="Arial" w:hAnsi="Arial"/>
          <w:sz w:val="40"/>
        </w:rPr>
        <w:t xml:space="preserve"> О С Т А Н О В Л Е Н И Е</w:t>
      </w:r>
    </w:p>
    <w:p w:rsidR="00B757B3" w:rsidRDefault="00B757B3" w:rsidP="00B757B3">
      <w:pPr>
        <w:spacing w:before="120"/>
        <w:jc w:val="center"/>
      </w:pPr>
    </w:p>
    <w:p w:rsidR="00733CC4" w:rsidRPr="00660189" w:rsidRDefault="00660189" w:rsidP="00733CC4">
      <w:pPr>
        <w:spacing w:before="120"/>
        <w:rPr>
          <w:u w:val="single"/>
        </w:rPr>
      </w:pPr>
      <w:r w:rsidRPr="00660189">
        <w:rPr>
          <w:u w:val="single"/>
        </w:rPr>
        <w:t>от  08 июня 2021 года № 57</w:t>
      </w:r>
      <w:bookmarkStart w:id="0" w:name="_GoBack"/>
      <w:bookmarkEnd w:id="0"/>
    </w:p>
    <w:p w:rsidR="00733CC4" w:rsidRDefault="00733CC4" w:rsidP="00733CC4">
      <w:pPr>
        <w:rPr>
          <w:vertAlign w:val="superscript"/>
        </w:rPr>
      </w:pPr>
      <w:r>
        <w:rPr>
          <w:vertAlign w:val="superscript"/>
        </w:rPr>
        <w:t xml:space="preserve">       3077</w:t>
      </w:r>
      <w:r w:rsidR="00660189">
        <w:rPr>
          <w:vertAlign w:val="superscript"/>
        </w:rPr>
        <w:t xml:space="preserve">32  , Курская область, </w:t>
      </w:r>
      <w:r>
        <w:rPr>
          <w:vertAlign w:val="superscript"/>
        </w:rPr>
        <w:t>Льгов</w:t>
      </w:r>
      <w:r w:rsidR="00660189">
        <w:rPr>
          <w:vertAlign w:val="superscript"/>
        </w:rPr>
        <w:t xml:space="preserve">ский район, </w:t>
      </w:r>
      <w:proofErr w:type="spellStart"/>
      <w:r w:rsidR="00660189">
        <w:rPr>
          <w:vertAlign w:val="superscript"/>
        </w:rPr>
        <w:t>с</w:t>
      </w:r>
      <w:proofErr w:type="gramStart"/>
      <w:r w:rsidR="00660189">
        <w:rPr>
          <w:vertAlign w:val="superscript"/>
        </w:rPr>
        <w:t>.И</w:t>
      </w:r>
      <w:proofErr w:type="gramEnd"/>
      <w:r w:rsidR="00660189">
        <w:rPr>
          <w:vertAlign w:val="superscript"/>
        </w:rPr>
        <w:t>ванчиково</w:t>
      </w:r>
      <w:proofErr w:type="spellEnd"/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>формирования, ведения, обязательного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опубликования перечня муниципального имущества,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57B3">
        <w:rPr>
          <w:rFonts w:ascii="Times New Roman" w:hAnsi="Times New Roman" w:cs="Times New Roman"/>
          <w:sz w:val="26"/>
          <w:szCs w:val="26"/>
        </w:rPr>
        <w:t>свободного от прав третьих лиц (за</w:t>
      </w: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исключением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имущественных прав субъектов малого и среднего предпринимательства, </w:t>
      </w:r>
      <w:proofErr w:type="spellStart"/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>самозанятых</w:t>
      </w:r>
      <w:proofErr w:type="spellEnd"/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граждан, права хозяйственного ведения, права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оперативного </w:t>
      </w:r>
      <w:r w:rsidRPr="00B757B3">
        <w:rPr>
          <w:rFonts w:ascii="Times New Roman" w:hAnsi="Times New Roman" w:cs="Times New Roman"/>
          <w:sz w:val="26"/>
          <w:szCs w:val="26"/>
        </w:rPr>
        <w:t xml:space="preserve">управления) предназначенного для передачи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во владение и (или) пользование субъектам малого и среднего предпринимательства, </w:t>
      </w:r>
      <w:proofErr w:type="spellStart"/>
      <w:r w:rsidRPr="00B757B3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B757B3">
        <w:rPr>
          <w:rFonts w:ascii="Times New Roman" w:hAnsi="Times New Roman" w:cs="Times New Roman"/>
          <w:sz w:val="26"/>
          <w:szCs w:val="26"/>
        </w:rPr>
        <w:t xml:space="preserve"> гражданам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</w:t>
      </w:r>
    </w:p>
    <w:p w:rsidR="002B3A08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</w:t>
      </w:r>
    </w:p>
    <w:p w:rsidR="00B757B3" w:rsidRDefault="00B757B3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B3A08" w:rsidRPr="00660189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В соответствии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с Федеральными законами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06.10.2003 №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24.07.2007 №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и о внесении изменений </w:t>
      </w:r>
      <w:proofErr w:type="gramStart"/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в отдельные законодате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льные акты Российской Федерации»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03.07.2018 №185-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ельства Российской Федерации от 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01.12.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2016г.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№1283 «О внесении изменений в постановление Правительства Российской Федерации от 21.08.2010г. №645», Уставом муниципального </w:t>
      </w:r>
      <w:r w:rsidR="00660189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="00660189">
        <w:rPr>
          <w:rFonts w:ascii="Times New Roman" w:hAnsi="Times New Roman" w:cs="Times New Roman"/>
          <w:b w:val="0"/>
          <w:color w:val="000000"/>
          <w:sz w:val="28"/>
          <w:szCs w:val="28"/>
        </w:rPr>
        <w:t>Иванчиковский</w:t>
      </w:r>
      <w:proofErr w:type="spellEnd"/>
      <w:r w:rsidR="006601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сельсовет» Льговского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660189">
        <w:rPr>
          <w:rFonts w:ascii="Times New Roman" w:hAnsi="Times New Roman" w:cs="Times New Roman"/>
          <w:b w:val="0"/>
          <w:color w:val="000000"/>
          <w:sz w:val="28"/>
          <w:szCs w:val="28"/>
        </w:rPr>
        <w:t>а Курской области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Администрация </w:t>
      </w:r>
      <w:proofErr w:type="spellStart"/>
      <w:r w:rsidR="00660189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>Иванчиковского</w:t>
      </w:r>
      <w:proofErr w:type="spellEnd"/>
      <w:r w:rsidR="00660189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сельсовета</w:t>
      </w:r>
      <w:proofErr w:type="gramEnd"/>
      <w:r w:rsidR="00084A0F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>Льговского</w:t>
      </w:r>
      <w:r w:rsidRPr="0068309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района </w:t>
      </w:r>
      <w:r w:rsidRPr="002B3A0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</w:p>
    <w:p w:rsidR="002B3A08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 о порядке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формирования, веде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ния, </w:t>
      </w:r>
      <w:r w:rsidR="00B757B3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бязательного опубликования пер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ечня муниципального имущества,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свободного от прав третьих лиц (за</w:t>
      </w:r>
      <w:r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граждан, </w:t>
      </w:r>
      <w:r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права хозяйственного ведения, права оперативного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гражданам и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84A0F" w:rsidRPr="00084A0F" w:rsidRDefault="002B3A08" w:rsidP="00084A0F">
      <w:pPr>
        <w:rPr>
          <w:rFonts w:eastAsia="Arial"/>
          <w:b/>
          <w:sz w:val="28"/>
          <w:szCs w:val="28"/>
          <w:lang w:bidi="ru-RU"/>
        </w:rPr>
      </w:pPr>
      <w:r w:rsidRPr="00084A0F">
        <w:tab/>
      </w:r>
      <w:r w:rsidRPr="00084A0F">
        <w:rPr>
          <w:sz w:val="28"/>
          <w:szCs w:val="28"/>
        </w:rPr>
        <w:t xml:space="preserve">2. </w:t>
      </w:r>
      <w:proofErr w:type="gramStart"/>
      <w:r w:rsidRPr="00084A0F">
        <w:rPr>
          <w:sz w:val="28"/>
          <w:szCs w:val="28"/>
        </w:rPr>
        <w:t xml:space="preserve">Признать утратившим силу постановление </w:t>
      </w:r>
      <w:r w:rsidR="00084A0F" w:rsidRPr="00084A0F">
        <w:rPr>
          <w:sz w:val="28"/>
          <w:szCs w:val="28"/>
        </w:rPr>
        <w:t xml:space="preserve">от 21.10.2020г. №60 </w:t>
      </w:r>
      <w:r w:rsidRPr="00084A0F">
        <w:rPr>
          <w:sz w:val="28"/>
          <w:szCs w:val="28"/>
        </w:rPr>
        <w:t xml:space="preserve">Администрации  </w:t>
      </w:r>
      <w:proofErr w:type="spellStart"/>
      <w:r w:rsidR="00084A0F" w:rsidRPr="00084A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Иванчиковского</w:t>
      </w:r>
      <w:proofErr w:type="spellEnd"/>
      <w:r w:rsidR="00084A0F" w:rsidRPr="00084A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сельсовета</w:t>
      </w:r>
      <w:r w:rsidR="00084A0F" w:rsidRPr="00084A0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757B3" w:rsidRPr="00084A0F">
        <w:rPr>
          <w:sz w:val="28"/>
          <w:szCs w:val="28"/>
        </w:rPr>
        <w:t>Льго</w:t>
      </w:r>
      <w:r w:rsidRPr="00084A0F">
        <w:rPr>
          <w:sz w:val="28"/>
          <w:szCs w:val="28"/>
        </w:rPr>
        <w:t>вского района Курской области</w:t>
      </w:r>
      <w:r w:rsidR="00084A0F" w:rsidRPr="00084A0F">
        <w:rPr>
          <w:b/>
          <w:sz w:val="28"/>
          <w:szCs w:val="28"/>
        </w:rPr>
        <w:t xml:space="preserve"> «</w:t>
      </w:r>
      <w:r w:rsidR="00084A0F" w:rsidRPr="00084A0F">
        <w:rPr>
          <w:rStyle w:val="14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 w:rsidR="00084A0F" w:rsidRPr="00084A0F">
        <w:rPr>
          <w:rStyle w:val="1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A0F" w:rsidRPr="00084A0F">
        <w:rPr>
          <w:sz w:val="28"/>
          <w:szCs w:val="28"/>
        </w:rPr>
        <w:t>муниципального образования «</w:t>
      </w:r>
      <w:proofErr w:type="spellStart"/>
      <w:r w:rsidR="00084A0F" w:rsidRPr="00084A0F">
        <w:rPr>
          <w:sz w:val="28"/>
          <w:szCs w:val="28"/>
        </w:rPr>
        <w:t>Иванчиковский</w:t>
      </w:r>
      <w:proofErr w:type="spellEnd"/>
      <w:r w:rsidR="00084A0F" w:rsidRPr="00084A0F">
        <w:rPr>
          <w:sz w:val="28"/>
          <w:szCs w:val="28"/>
        </w:rPr>
        <w:t xml:space="preserve"> сельсовет» Льговского района</w:t>
      </w:r>
      <w:r w:rsidR="00084A0F" w:rsidRPr="00084A0F">
        <w:rPr>
          <w:rStyle w:val="1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A0F" w:rsidRPr="00084A0F">
        <w:rPr>
          <w:rStyle w:val="14"/>
          <w:rFonts w:ascii="Times New Roman" w:hAnsi="Times New Roman" w:cs="Times New Roman"/>
          <w:b w:val="0"/>
          <w:color w:val="auto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="00084A0F" w:rsidRPr="00084A0F">
        <w:rPr>
          <w:rStyle w:val="14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профессиональный доход»</w:t>
      </w:r>
      <w:r w:rsidRPr="00084A0F">
        <w:rPr>
          <w:color w:val="000000"/>
          <w:sz w:val="28"/>
          <w:szCs w:val="28"/>
        </w:rPr>
        <w:tab/>
      </w:r>
      <w:r w:rsidR="00084A0F">
        <w:rPr>
          <w:color w:val="000000"/>
          <w:sz w:val="28"/>
          <w:szCs w:val="28"/>
        </w:rPr>
        <w:t>.</w:t>
      </w:r>
    </w:p>
    <w:p w:rsidR="002B3A08" w:rsidRDefault="00084A0F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2B3A08"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Установить, что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Льговского района</w:t>
      </w:r>
      <w:r w:rsidR="002B3A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B3A08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B3A08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3.1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 1 ноября текущего года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опубликование,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hyperlink r:id="rId6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граждан, 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права хозяйственного ведения, права оперативного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7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</w:t>
      </w:r>
      <w:proofErr w:type="gramEnd"/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и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самозанятым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гражданам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и 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среднего предпринимательства.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DD7771">
        <w:rPr>
          <w:rFonts w:ascii="Times New Roman" w:hAnsi="Times New Roman" w:cs="Times New Roman"/>
          <w:b w:val="0"/>
          <w:sz w:val="28"/>
          <w:szCs w:val="28"/>
        </w:rPr>
        <w:t xml:space="preserve">3.2 </w:t>
      </w: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ального жилищного строительства</w:t>
      </w: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>), включенного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в </w:t>
      </w:r>
      <w:hyperlink r:id="rId8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во владение и (или) пользование на долгосрочной основе субъектам малого 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 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  <w:proofErr w:type="gramEnd"/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 xml:space="preserve">4. </w:t>
      </w:r>
      <w:r w:rsidR="00084A0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084A0F">
        <w:rPr>
          <w:rFonts w:ascii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084A0F">
        <w:rPr>
          <w:rFonts w:ascii="Times New Roman" w:hAnsi="Times New Roman" w:cs="Times New Roman"/>
          <w:b w:val="0"/>
          <w:sz w:val="28"/>
          <w:szCs w:val="28"/>
        </w:rPr>
        <w:t xml:space="preserve"> сельсовета Льговского района</w:t>
      </w:r>
      <w:r w:rsidRPr="00DD77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hAnsi="Times New Roman" w:cs="Times New Roman"/>
          <w:b w:val="0"/>
          <w:sz w:val="28"/>
          <w:szCs w:val="28"/>
        </w:rPr>
        <w:tab/>
        <w:t>- п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ри проведении конкурсов и аукционов на право заключения договоров аренды с субъектами малого и среднего предпринимательства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самозанятыми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гражданами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отношении муниципального имущества, включенного в </w:t>
      </w:r>
      <w:hyperlink r:id="rId9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- в течение года с даты включения муниципального имущества в </w:t>
      </w:r>
      <w:hyperlink r:id="rId10" w:history="1">
        <w:r w:rsidRPr="00DD7771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объявлять аукцион (конкурс) на право заключения договора, 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lastRenderedPageBreak/>
        <w:t>предусматривающего переход прав владения и (или) пользования в отношении указанного имущества, среди субъектов малого и среднего предпринимательства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граждан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1" w:history="1">
        <w:r w:rsidRPr="00DD7771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</w:rPr>
          <w:t>законом</w:t>
        </w:r>
        <w:proofErr w:type="gramEnd"/>
      </w:hyperlink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«О защите конкуренции».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4.1 при заключении с субъектами малого и среднего предпринимательства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самозанятыми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гражданами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договоров аренды в отношении муниципального имущества, включенного в </w:t>
      </w:r>
      <w:hyperlink r:id="rId12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предусматривать следующие условия: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а) срок договора аренды составляет не менее 5 лет;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б) арендная плата вносится в следующем порядке: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- в первый год аренды - 40 процентов размера арендной платы;</w:t>
      </w:r>
    </w:p>
    <w:p w:rsidR="002B3A08" w:rsidRPr="001949EB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ab/>
        <w:t>- во второй год аренды - 60 процентов размера арендной платы;</w:t>
      </w:r>
    </w:p>
    <w:p w:rsidR="002B3A08" w:rsidRPr="001949EB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ab/>
        <w:t>- в третий год аренды - 80 процентов размера арендной платы;</w:t>
      </w:r>
    </w:p>
    <w:p w:rsidR="002B3A08" w:rsidRPr="001949EB" w:rsidRDefault="002B3A08" w:rsidP="002B3A0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49EB">
        <w:rPr>
          <w:rFonts w:eastAsia="Calibri"/>
          <w:sz w:val="28"/>
          <w:szCs w:val="28"/>
        </w:rPr>
        <w:tab/>
        <w:t>- в четвертый год аренды и далее - 100 процентов размера арендной платы.</w:t>
      </w:r>
    </w:p>
    <w:p w:rsidR="002B3A08" w:rsidRPr="00C37629" w:rsidRDefault="002B3A08" w:rsidP="002B3A08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9EB">
        <w:rPr>
          <w:rFonts w:eastAsia="Calibri"/>
          <w:sz w:val="28"/>
          <w:szCs w:val="28"/>
        </w:rPr>
        <w:tab/>
        <w:t xml:space="preserve">5. </w:t>
      </w:r>
      <w:r w:rsidRPr="001949EB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Pr="001949EB">
        <w:rPr>
          <w:color w:val="000000"/>
          <w:sz w:val="28"/>
          <w:szCs w:val="28"/>
        </w:rPr>
        <w:t>с даты  подписания</w:t>
      </w:r>
      <w:proofErr w:type="gramEnd"/>
      <w:r w:rsidRPr="001949EB">
        <w:rPr>
          <w:color w:val="000000"/>
          <w:sz w:val="28"/>
          <w:szCs w:val="28"/>
        </w:rPr>
        <w:t xml:space="preserve"> и подлежит официальному опубликованию и размещению на официальном сайте муниципального</w:t>
      </w:r>
      <w:r>
        <w:rPr>
          <w:color w:val="000000"/>
          <w:sz w:val="28"/>
          <w:szCs w:val="28"/>
        </w:rPr>
        <w:t xml:space="preserve"> образования «</w:t>
      </w:r>
      <w:r w:rsidR="00B757B3">
        <w:rPr>
          <w:color w:val="000000"/>
          <w:sz w:val="28"/>
          <w:szCs w:val="28"/>
        </w:rPr>
        <w:t>Льго</w:t>
      </w:r>
      <w:r>
        <w:rPr>
          <w:color w:val="000000"/>
          <w:sz w:val="28"/>
          <w:szCs w:val="28"/>
        </w:rPr>
        <w:t>вский район» в сети Интернет.</w:t>
      </w: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084A0F" w:rsidRDefault="002B3A08" w:rsidP="002B3A08">
      <w:pPr>
        <w:jc w:val="both"/>
        <w:rPr>
          <w:rFonts w:eastAsia="Calibri"/>
          <w:sz w:val="28"/>
          <w:szCs w:val="28"/>
          <w:lang w:eastAsia="en-US"/>
        </w:rPr>
      </w:pPr>
      <w:r w:rsidRPr="00C3762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084A0F">
        <w:rPr>
          <w:rFonts w:eastAsia="Calibri"/>
          <w:sz w:val="28"/>
          <w:szCs w:val="28"/>
          <w:lang w:eastAsia="en-US"/>
        </w:rPr>
        <w:t>Иванчиковского</w:t>
      </w:r>
      <w:proofErr w:type="spellEnd"/>
      <w:r w:rsidR="00084A0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2B3A08" w:rsidRDefault="00B757B3" w:rsidP="002B3A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Льго</w:t>
      </w:r>
      <w:r w:rsidR="002B3A08">
        <w:rPr>
          <w:rFonts w:eastAsia="Calibri"/>
          <w:sz w:val="28"/>
          <w:szCs w:val="28"/>
          <w:lang w:eastAsia="en-US"/>
        </w:rPr>
        <w:t>вского</w:t>
      </w:r>
      <w:r w:rsidR="002B3A08" w:rsidRPr="00C37629">
        <w:rPr>
          <w:rFonts w:eastAsia="Calibri"/>
          <w:sz w:val="28"/>
          <w:szCs w:val="28"/>
          <w:lang w:eastAsia="en-US"/>
        </w:rPr>
        <w:t xml:space="preserve"> района</w:t>
      </w:r>
      <w:r w:rsidR="00084A0F">
        <w:rPr>
          <w:rFonts w:eastAsia="Calibri"/>
          <w:sz w:val="28"/>
          <w:szCs w:val="28"/>
          <w:lang w:eastAsia="en-US"/>
        </w:rPr>
        <w:t xml:space="preserve">                                                      Киреев А.Н.</w:t>
      </w:r>
    </w:p>
    <w:p w:rsidR="002B3A08" w:rsidRPr="00C37629" w:rsidRDefault="002B3A08" w:rsidP="002B3A08">
      <w:pPr>
        <w:jc w:val="both"/>
        <w:rPr>
          <w:rFonts w:eastAsia="Calibri"/>
          <w:sz w:val="28"/>
          <w:szCs w:val="28"/>
          <w:lang w:eastAsia="en-US"/>
        </w:rPr>
      </w:pPr>
    </w:p>
    <w:p w:rsidR="002B3A08" w:rsidRPr="00C37629" w:rsidRDefault="002B3A08" w:rsidP="002B3A08">
      <w:pPr>
        <w:jc w:val="both"/>
        <w:rPr>
          <w:rFonts w:eastAsia="Calibri"/>
          <w:sz w:val="28"/>
          <w:szCs w:val="28"/>
          <w:lang w:eastAsia="en-US"/>
        </w:rPr>
      </w:pPr>
    </w:p>
    <w:p w:rsidR="002B3A08" w:rsidRPr="00C37629" w:rsidRDefault="002B3A08" w:rsidP="002B3A08">
      <w:pPr>
        <w:jc w:val="both"/>
        <w:rPr>
          <w:bCs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Default="002B3A08" w:rsidP="002B3A08">
      <w:pPr>
        <w:rPr>
          <w:color w:val="000000"/>
          <w:sz w:val="28"/>
          <w:szCs w:val="28"/>
        </w:rPr>
      </w:pPr>
    </w:p>
    <w:p w:rsidR="00BA4012" w:rsidRDefault="00BA4012" w:rsidP="002B3A08">
      <w:pPr>
        <w:rPr>
          <w:color w:val="000000"/>
          <w:sz w:val="28"/>
          <w:szCs w:val="28"/>
        </w:rPr>
      </w:pPr>
    </w:p>
    <w:p w:rsidR="00BA4012" w:rsidRDefault="00BA4012" w:rsidP="002B3A08">
      <w:pPr>
        <w:rPr>
          <w:color w:val="000000"/>
          <w:sz w:val="28"/>
          <w:szCs w:val="28"/>
        </w:rPr>
      </w:pPr>
    </w:p>
    <w:p w:rsidR="00BA4012" w:rsidRDefault="00BA4012" w:rsidP="002B3A08">
      <w:pPr>
        <w:rPr>
          <w:color w:val="000000"/>
          <w:sz w:val="28"/>
          <w:szCs w:val="28"/>
        </w:rPr>
      </w:pPr>
    </w:p>
    <w:p w:rsidR="00BA4012" w:rsidRDefault="00BA4012" w:rsidP="002B3A08">
      <w:pPr>
        <w:rPr>
          <w:color w:val="000000"/>
          <w:sz w:val="28"/>
          <w:szCs w:val="28"/>
        </w:rPr>
      </w:pPr>
    </w:p>
    <w:p w:rsidR="00BA4012" w:rsidRDefault="00BA4012" w:rsidP="002B3A08">
      <w:pPr>
        <w:rPr>
          <w:color w:val="000000"/>
          <w:sz w:val="28"/>
          <w:szCs w:val="28"/>
        </w:rPr>
      </w:pPr>
    </w:p>
    <w:p w:rsidR="00BA4012" w:rsidRPr="00C37629" w:rsidRDefault="00BA4012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F3D55" w:rsidRDefault="002F3D55" w:rsidP="002B3A08">
      <w:pPr>
        <w:jc w:val="right"/>
      </w:pPr>
    </w:p>
    <w:p w:rsidR="002B3A08" w:rsidRPr="001F10A4" w:rsidRDefault="002B3A08" w:rsidP="002B3A08">
      <w:pPr>
        <w:jc w:val="right"/>
      </w:pPr>
      <w:r w:rsidRPr="001F10A4">
        <w:lastRenderedPageBreak/>
        <w:t>Утверждено</w:t>
      </w:r>
    </w:p>
    <w:p w:rsidR="002B3A08" w:rsidRPr="001F10A4" w:rsidRDefault="002B3A08" w:rsidP="002B3A08">
      <w:pPr>
        <w:jc w:val="right"/>
      </w:pPr>
      <w:r w:rsidRPr="001F10A4">
        <w:t>Постановлением Администрации</w:t>
      </w:r>
    </w:p>
    <w:p w:rsidR="002B3A08" w:rsidRPr="001F10A4" w:rsidRDefault="00B757B3" w:rsidP="002B3A08">
      <w:pPr>
        <w:jc w:val="right"/>
      </w:pPr>
      <w:r>
        <w:t>Льго</w:t>
      </w:r>
      <w:r w:rsidR="002B3A08" w:rsidRPr="001F10A4">
        <w:t>вского района Курской области</w:t>
      </w:r>
    </w:p>
    <w:p w:rsidR="002B3A08" w:rsidRPr="001F10A4" w:rsidRDefault="002B3A08" w:rsidP="002B3A08">
      <w:pPr>
        <w:spacing w:after="200" w:line="276" w:lineRule="auto"/>
        <w:jc w:val="right"/>
      </w:pPr>
      <w:r>
        <w:t xml:space="preserve">от </w:t>
      </w:r>
      <w:r w:rsidR="00084A0F">
        <w:t>08.06.</w:t>
      </w:r>
      <w:r>
        <w:t xml:space="preserve"> 202</w:t>
      </w:r>
      <w:r w:rsidR="00B757B3">
        <w:t>1</w:t>
      </w:r>
      <w:r>
        <w:t xml:space="preserve"> г. № </w:t>
      </w:r>
      <w:r w:rsidR="00084A0F">
        <w:t>57</w:t>
      </w:r>
    </w:p>
    <w:p w:rsidR="002B3A08" w:rsidRDefault="002B3A08" w:rsidP="002B3A0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Title"/>
        <w:jc w:val="center"/>
      </w:pPr>
      <w:bookmarkStart w:id="1" w:name="P44"/>
      <w:bookmarkEnd w:id="1"/>
      <w:r w:rsidRPr="00C3762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2B3A08" w:rsidRPr="00C37629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формирования, ведения,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>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proofErr w:type="gramEnd"/>
    </w:p>
    <w:p w:rsidR="002B3A08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tab/>
      </w:r>
      <w:proofErr w:type="gramStart"/>
      <w:r w:rsidRPr="00C77059">
        <w:rPr>
          <w:sz w:val="28"/>
          <w:szCs w:val="28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C77059">
        <w:rPr>
          <w:rFonts w:eastAsia="Calibri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C77059">
        <w:rPr>
          <w:sz w:val="28"/>
          <w:szCs w:val="28"/>
        </w:rPr>
        <w:t>, свободного от прав третьих лиц (за</w:t>
      </w:r>
      <w:r w:rsidRPr="00C77059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граждан, </w:t>
      </w:r>
      <w:r w:rsidRPr="00C77059">
        <w:rPr>
          <w:rFonts w:eastAsia="Calibri"/>
          <w:sz w:val="28"/>
          <w:szCs w:val="28"/>
          <w:lang w:eastAsia="en-US"/>
        </w:rPr>
        <w:t>права хозяйственного ведения, права оперативного управления) предусмотренного частью 4 статьи 18</w:t>
      </w:r>
      <w:proofErr w:type="gramEnd"/>
      <w:r w:rsidRPr="00C77059">
        <w:rPr>
          <w:rFonts w:eastAsia="Calibri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гражданам</w:t>
      </w:r>
      <w:r w:rsidRPr="00C77059">
        <w:rPr>
          <w:rFonts w:eastAsia="Calibri"/>
          <w:sz w:val="28"/>
          <w:szCs w:val="28"/>
          <w:lang w:eastAsia="en-US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059">
        <w:rPr>
          <w:rFonts w:eastAsia="Calibri"/>
          <w:sz w:val="28"/>
          <w:szCs w:val="28"/>
          <w:lang w:eastAsia="en-US"/>
        </w:rPr>
        <w:tab/>
        <w:t xml:space="preserve">1.2 </w:t>
      </w:r>
      <w:r w:rsidRPr="00C77059">
        <w:rPr>
          <w:sz w:val="28"/>
          <w:szCs w:val="28"/>
        </w:rPr>
        <w:t>Перечень представляет собой реестр объектов муниципальной собственности муниципального района «</w:t>
      </w:r>
      <w:r w:rsidR="00B757B3">
        <w:rPr>
          <w:sz w:val="28"/>
          <w:szCs w:val="28"/>
        </w:rPr>
        <w:t>Льго</w:t>
      </w:r>
      <w:r w:rsidRPr="00C77059">
        <w:rPr>
          <w:sz w:val="28"/>
          <w:szCs w:val="28"/>
        </w:rPr>
        <w:t>вский район», предназначенных для использования исключительно в целях предоставления их во владение и (или) в пользование 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</w:t>
      </w:r>
      <w:r w:rsidRPr="00C7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 </w:t>
      </w:r>
      <w:r w:rsidRPr="00C77059">
        <w:rPr>
          <w:sz w:val="28"/>
          <w:szCs w:val="28"/>
        </w:rPr>
        <w:t>и организациям, образующим инфраструктуру поддержки субъектов МСП (далее - объекты).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059">
        <w:rPr>
          <w:sz w:val="28"/>
          <w:szCs w:val="28"/>
        </w:rPr>
        <w:tab/>
      </w:r>
      <w:proofErr w:type="gramStart"/>
      <w:r w:rsidRPr="00C77059">
        <w:rPr>
          <w:sz w:val="28"/>
          <w:szCs w:val="28"/>
        </w:rPr>
        <w:t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и организациям, образующим инфраструктуру поддержки субъектов МСП, а также может быть отчуждено </w:t>
      </w:r>
      <w:r w:rsidRPr="00C77059">
        <w:rPr>
          <w:sz w:val="28"/>
          <w:szCs w:val="28"/>
        </w:rPr>
        <w:lastRenderedPageBreak/>
        <w:t>на возмездной основе в собственность субъектов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в соответствии с </w:t>
      </w:r>
      <w:hyperlink r:id="rId13" w:history="1">
        <w:r w:rsidRPr="00C77059">
          <w:rPr>
            <w:sz w:val="28"/>
            <w:szCs w:val="28"/>
          </w:rPr>
          <w:t>частью 2.1 статьи 9</w:t>
        </w:r>
        <w:proofErr w:type="gramEnd"/>
      </w:hyperlink>
      <w:r w:rsidRPr="00C77059">
        <w:rPr>
          <w:sz w:val="28"/>
          <w:szCs w:val="28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59">
        <w:rPr>
          <w:sz w:val="28"/>
          <w:szCs w:val="28"/>
        </w:rPr>
        <w:tab/>
        <w:t>1.4</w:t>
      </w:r>
      <w:proofErr w:type="gramStart"/>
      <w:r w:rsidRPr="00C77059">
        <w:rPr>
          <w:sz w:val="28"/>
          <w:szCs w:val="28"/>
        </w:rPr>
        <w:t xml:space="preserve"> З</w:t>
      </w:r>
      <w:proofErr w:type="gramEnd"/>
      <w:r w:rsidRPr="00C77059">
        <w:rPr>
          <w:sz w:val="28"/>
          <w:szCs w:val="28"/>
        </w:rPr>
        <w:t>апрещается продажа переданного 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в соответствии с </w:t>
      </w:r>
      <w:hyperlink r:id="rId14" w:history="1">
        <w:r w:rsidRPr="00C77059">
          <w:rPr>
            <w:sz w:val="28"/>
            <w:szCs w:val="28"/>
          </w:rPr>
          <w:t>частью 2.1 статьи 9</w:t>
        </w:r>
      </w:hyperlink>
      <w:r w:rsidRPr="00C77059">
        <w:rPr>
          <w:sz w:val="28"/>
          <w:szCs w:val="28"/>
        </w:rPr>
        <w:t xml:space="preserve"> Федерального закона № 159-ФЗ.</w:t>
      </w:r>
    </w:p>
    <w:p w:rsidR="002B3A08" w:rsidRPr="00C37629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hAnsi="Times New Roman" w:cs="Times New Roman"/>
          <w:color w:val="000000"/>
          <w:sz w:val="28"/>
          <w:szCs w:val="28"/>
        </w:rPr>
        <w:tab/>
        <w:t>2.1 Объекты, включаемые в Перечень, должны соответствовать следующим требованиям: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>1) находиться в муниципальной собственности муниципального района «</w:t>
      </w:r>
      <w:r w:rsidR="00B757B3">
        <w:rPr>
          <w:rFonts w:ascii="Times New Roman" w:hAnsi="Times New Roman" w:cs="Times New Roman"/>
          <w:sz w:val="28"/>
          <w:szCs w:val="28"/>
        </w:rPr>
        <w:t>Льго</w:t>
      </w:r>
      <w:r w:rsidRPr="00C77059">
        <w:rPr>
          <w:rFonts w:ascii="Times New Roman" w:hAnsi="Times New Roman" w:cs="Times New Roman"/>
          <w:sz w:val="28"/>
          <w:szCs w:val="28"/>
        </w:rPr>
        <w:t>вский район»;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>2) быть свободными от прав третьих лиц (за</w:t>
      </w:r>
      <w:r w:rsidRPr="00C77059">
        <w:rPr>
          <w:rFonts w:ascii="Times New Roman" w:eastAsia="Calibri" w:hAnsi="Times New Roman" w:cs="Times New Roman"/>
          <w:sz w:val="28"/>
          <w:szCs w:val="28"/>
        </w:rPr>
        <w:t xml:space="preserve"> исключением имущественных прав субъектов малого и среднего предпринимательства,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граждан,</w:t>
      </w:r>
      <w:r w:rsidRPr="00C77059">
        <w:rPr>
          <w:rFonts w:ascii="Times New Roman" w:eastAsia="Calibri" w:hAnsi="Times New Roman" w:cs="Times New Roman"/>
          <w:sz w:val="28"/>
          <w:szCs w:val="28"/>
        </w:rPr>
        <w:t xml:space="preserve"> права хозяйственного ведения, права оперативного управления);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C77059">
        <w:rPr>
          <w:rFonts w:ascii="Times New Roman" w:eastAsia="Calibri" w:hAnsi="Times New Roman" w:cs="Times New Roman"/>
          <w:sz w:val="28"/>
          <w:szCs w:val="28"/>
        </w:rPr>
        <w:t>не быть ограниченным в обороте;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4) не являться объектом религиозного назначения;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5) не являться объектом незавершенного строительства;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6) в отношении муниципального имущества не принято решение о предоставлении его иным лицам;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C7705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B757B3">
        <w:rPr>
          <w:rFonts w:ascii="Times New Roman" w:hAnsi="Times New Roman" w:cs="Times New Roman"/>
          <w:sz w:val="28"/>
          <w:szCs w:val="28"/>
        </w:rPr>
        <w:t>Льго</w:t>
      </w:r>
      <w:r>
        <w:rPr>
          <w:rFonts w:ascii="Times New Roman" w:hAnsi="Times New Roman" w:cs="Times New Roman"/>
          <w:sz w:val="28"/>
          <w:szCs w:val="28"/>
        </w:rPr>
        <w:t>вский</w:t>
      </w:r>
      <w:r w:rsidRPr="00C7705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A08" w:rsidRPr="001F10A4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 xml:space="preserve">8) </w:t>
      </w:r>
      <w:r w:rsidRPr="00C770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муниципальное имущество не признано аварийным и подлежащим сносу или </w:t>
      </w:r>
      <w:r w:rsidRPr="001F10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реконструкции.</w:t>
      </w:r>
    </w:p>
    <w:p w:rsidR="002B3A08" w:rsidRPr="001F10A4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0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 Перечень формируется по </w:t>
      </w:r>
      <w:hyperlink w:anchor="P120" w:history="1">
        <w:r w:rsidRPr="001F10A4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1F10A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2B3A08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0A4">
        <w:rPr>
          <w:rFonts w:ascii="Times New Roman" w:hAnsi="Times New Roman" w:cs="Times New Roman"/>
          <w:color w:val="000000"/>
          <w:sz w:val="28"/>
          <w:szCs w:val="28"/>
        </w:rPr>
        <w:tab/>
        <w:t>2.3 Перечень 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084A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084A0F">
        <w:rPr>
          <w:rFonts w:ascii="Times New Roman" w:hAnsi="Times New Roman" w:cs="Times New Roman"/>
          <w:color w:val="000000"/>
          <w:sz w:val="28"/>
          <w:szCs w:val="28"/>
        </w:rPr>
        <w:t>Иванчиковского</w:t>
      </w:r>
      <w:proofErr w:type="spellEnd"/>
      <w:r w:rsidR="00084A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Льговского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с ежегодным - до 1 ноября текущего года дополнением его муниципальным имуществом.</w:t>
      </w:r>
      <w:bookmarkStart w:id="2" w:name="Par0"/>
      <w:bookmarkEnd w:id="2"/>
    </w:p>
    <w:p w:rsidR="002B3A08" w:rsidRPr="001F10A4" w:rsidRDefault="002B3A08" w:rsidP="002B3A08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2.4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5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постановлением </w:t>
      </w:r>
      <w:r w:rsidR="00084A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="00084A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Иванчиковского</w:t>
      </w:r>
      <w:proofErr w:type="spellEnd"/>
      <w:r w:rsidR="00084A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Льговского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малого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граждан,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</w:t>
      </w:r>
      <w:r w:rsidRPr="001F10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субъектов малого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среднего предпринимательства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граждан.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10A4">
        <w:rPr>
          <w:rFonts w:eastAsia="Calibri"/>
          <w:color w:val="000000"/>
          <w:sz w:val="28"/>
          <w:szCs w:val="28"/>
          <w:lang w:eastAsia="en-US"/>
        </w:rPr>
        <w:tab/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F10A4">
        <w:rPr>
          <w:rFonts w:eastAsia="Calibri"/>
          <w:color w:val="000000"/>
          <w:sz w:val="28"/>
          <w:szCs w:val="28"/>
          <w:lang w:eastAsia="en-US"/>
        </w:rPr>
        <w:t>с даты внесения</w:t>
      </w:r>
      <w:proofErr w:type="gramEnd"/>
      <w:r w:rsidRPr="001F10A4">
        <w:rPr>
          <w:rFonts w:eastAsia="Calibri"/>
          <w:color w:val="000000"/>
          <w:sz w:val="28"/>
          <w:szCs w:val="28"/>
          <w:lang w:eastAsia="en-US"/>
        </w:rPr>
        <w:t xml:space="preserve"> соответствующих изменений в реестр муниципального имущества.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2.5 </w:t>
      </w:r>
      <w:r w:rsidRPr="001F10A4">
        <w:rPr>
          <w:rFonts w:eastAsia="Calibri"/>
          <w:color w:val="000000"/>
          <w:sz w:val="28"/>
          <w:szCs w:val="28"/>
          <w:lang w:eastAsia="en-US"/>
        </w:rPr>
        <w:t>Рассмотрение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предложения, указанного в </w:t>
      </w:r>
      <w:hyperlink w:anchor="Par0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пункте 2.4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настоящего раздела Администрацией </w:t>
      </w:r>
      <w:r w:rsidR="00B757B3">
        <w:rPr>
          <w:rFonts w:eastAsia="Calibri"/>
          <w:color w:val="000000"/>
          <w:sz w:val="28"/>
          <w:szCs w:val="28"/>
          <w:lang w:eastAsia="en-US"/>
        </w:rPr>
        <w:t>Льго</w:t>
      </w:r>
      <w:r>
        <w:rPr>
          <w:rFonts w:eastAsia="Calibri"/>
          <w:color w:val="000000"/>
          <w:sz w:val="28"/>
          <w:szCs w:val="28"/>
          <w:lang w:eastAsia="en-US"/>
        </w:rPr>
        <w:t>вского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района осуществляется в течение 30 календарных дней </w:t>
      </w:r>
      <w:proofErr w:type="gramStart"/>
      <w:r w:rsidRPr="00C37629">
        <w:rPr>
          <w:rFonts w:eastAsia="Calibri"/>
          <w:color w:val="000000"/>
          <w:sz w:val="28"/>
          <w:szCs w:val="28"/>
          <w:lang w:eastAsia="en-US"/>
        </w:rPr>
        <w:t>с даты</w:t>
      </w:r>
      <w:proofErr w:type="gramEnd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а) 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6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пунктом 1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настоящей статьи;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б) </w:t>
      </w:r>
      <w:r w:rsidRPr="00C37629">
        <w:rPr>
          <w:rFonts w:eastAsia="Calibri"/>
          <w:color w:val="000000"/>
          <w:sz w:val="28"/>
          <w:szCs w:val="28"/>
          <w:lang w:eastAsia="en-US"/>
        </w:rPr>
        <w:t>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в) </w:t>
      </w:r>
      <w:r w:rsidRPr="00C37629">
        <w:rPr>
          <w:rFonts w:eastAsia="Calibri"/>
          <w:color w:val="000000"/>
          <w:sz w:val="28"/>
          <w:szCs w:val="28"/>
          <w:lang w:eastAsia="en-US"/>
        </w:rPr>
        <w:t>об отказе в учете предложения.</w:t>
      </w:r>
    </w:p>
    <w:p w:rsidR="002B3A08" w:rsidRPr="00C37629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2.6</w:t>
      </w:r>
      <w:proofErr w:type="gramStart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пункте 2.4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настоящего раздела, Администрация </w:t>
      </w:r>
      <w:r w:rsidR="00B757B3">
        <w:rPr>
          <w:rFonts w:eastAsia="Calibri"/>
          <w:color w:val="000000"/>
          <w:sz w:val="28"/>
          <w:szCs w:val="28"/>
          <w:lang w:eastAsia="en-US"/>
        </w:rPr>
        <w:t>Льго</w:t>
      </w:r>
      <w:r>
        <w:rPr>
          <w:rFonts w:eastAsia="Calibri"/>
          <w:color w:val="000000"/>
          <w:sz w:val="28"/>
          <w:szCs w:val="28"/>
          <w:lang w:eastAsia="en-US"/>
        </w:rPr>
        <w:t>вского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7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2B3A08" w:rsidRPr="00C37629" w:rsidRDefault="002B3A08" w:rsidP="002B3A0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B3A08" w:rsidRPr="00041E07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E07">
        <w:rPr>
          <w:rFonts w:ascii="Times New Roman" w:hAnsi="Times New Roman"/>
          <w:b/>
          <w:sz w:val="28"/>
          <w:szCs w:val="28"/>
        </w:rPr>
        <w:t>3. Основания и порядок исключения муниципального имущества из Перечня.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629">
        <w:t xml:space="preserve"> </w:t>
      </w:r>
      <w:r>
        <w:tab/>
      </w:r>
      <w:r w:rsidRPr="00041E0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84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4A0F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084A0F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</w:t>
      </w: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>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41E07">
        <w:rPr>
          <w:rFonts w:ascii="Times New Roman" w:eastAsia="Calibri" w:hAnsi="Times New Roman" w:cs="Times New Roman"/>
          <w:sz w:val="28"/>
          <w:szCs w:val="28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E07">
        <w:rPr>
          <w:rFonts w:ascii="Times New Roman" w:eastAsia="Calibri" w:hAnsi="Times New Roman" w:cs="Times New Roman"/>
          <w:sz w:val="28"/>
          <w:szCs w:val="28"/>
        </w:rPr>
        <w:tab/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041E07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осуществлено без проведения аукциона (конкурса) в случаях, предусмотренных Федеральным законом «О защите конкуренции».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084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4A0F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084A0F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 исключает сведения о муниципальном имуществе из перечня в одном из случаев:</w:t>
      </w:r>
    </w:p>
    <w:p w:rsidR="002B3A08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E0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B757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вского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о его использовании для муниципальных нужд либо для иных целей;</w:t>
      </w:r>
    </w:p>
    <w:p w:rsidR="002B3A08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муниципальной собственности на имущество прекращено по решению суда или в ином установленном законом порядке.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</w:t>
      </w:r>
      <w:r w:rsidR="00084A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084A0F">
        <w:rPr>
          <w:rFonts w:ascii="Times New Roman" w:hAnsi="Times New Roman" w:cs="Times New Roman"/>
          <w:color w:val="000000"/>
          <w:sz w:val="28"/>
          <w:szCs w:val="28"/>
        </w:rPr>
        <w:t>Иванчиковского</w:t>
      </w:r>
      <w:proofErr w:type="spellEnd"/>
      <w:r w:rsidR="00084A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Льговского района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2B3A08" w:rsidRPr="009558DF" w:rsidRDefault="002B3A08" w:rsidP="002B3A0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558DF">
        <w:rPr>
          <w:rFonts w:eastAsia="Calibri"/>
          <w:b/>
          <w:sz w:val="28"/>
          <w:szCs w:val="28"/>
          <w:lang w:eastAsia="en-US"/>
        </w:rPr>
        <w:t>4. Порядок опубликования Перечня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9558DF">
        <w:rPr>
          <w:sz w:val="28"/>
          <w:szCs w:val="28"/>
        </w:rPr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8DF">
        <w:rPr>
          <w:sz w:val="28"/>
          <w:szCs w:val="28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58DF">
        <w:rPr>
          <w:sz w:val="28"/>
          <w:szCs w:val="28"/>
        </w:rPr>
        <w:tab/>
        <w:t xml:space="preserve">4.3 Ведение перечня осуществляется отделом земельных и имущественных </w:t>
      </w:r>
      <w:r w:rsidR="00B757B3">
        <w:rPr>
          <w:sz w:val="28"/>
          <w:szCs w:val="28"/>
        </w:rPr>
        <w:t>право</w:t>
      </w:r>
      <w:r w:rsidRPr="009558DF">
        <w:rPr>
          <w:sz w:val="28"/>
          <w:szCs w:val="28"/>
        </w:rPr>
        <w:t xml:space="preserve">отношений </w:t>
      </w:r>
      <w:r w:rsidR="00084A0F">
        <w:rPr>
          <w:sz w:val="28"/>
          <w:szCs w:val="28"/>
        </w:rPr>
        <w:t xml:space="preserve">Администрации </w:t>
      </w:r>
      <w:proofErr w:type="spellStart"/>
      <w:r w:rsidR="00084A0F">
        <w:rPr>
          <w:sz w:val="28"/>
          <w:szCs w:val="28"/>
        </w:rPr>
        <w:t>Иванчиковского</w:t>
      </w:r>
      <w:proofErr w:type="spellEnd"/>
      <w:r w:rsidR="00084A0F">
        <w:rPr>
          <w:sz w:val="28"/>
          <w:szCs w:val="28"/>
        </w:rPr>
        <w:t xml:space="preserve"> сельсовета Льговского района</w:t>
      </w:r>
      <w:r w:rsidRPr="009558DF">
        <w:rPr>
          <w:sz w:val="28"/>
          <w:szCs w:val="28"/>
        </w:rPr>
        <w:t xml:space="preserve"> в электронной форме.</w:t>
      </w:r>
    </w:p>
    <w:p w:rsidR="002B3A08" w:rsidRPr="009558DF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8DF">
        <w:rPr>
          <w:rFonts w:ascii="Times New Roman" w:hAnsi="Times New Roman" w:cs="Times New Roman"/>
          <w:color w:val="000000"/>
          <w:sz w:val="28"/>
          <w:szCs w:val="28"/>
        </w:rPr>
        <w:tab/>
        <w:t>4.4. Перечень и вносимые в него изменения подлежат:</w:t>
      </w:r>
    </w:p>
    <w:p w:rsidR="002B3A08" w:rsidRPr="009558DF" w:rsidRDefault="00BA4012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3A08" w:rsidRPr="009558D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в сети Интернет на официальном  сайте муниципального образования «</w:t>
      </w:r>
      <w:proofErr w:type="spellStart"/>
      <w:r w:rsidR="00084A0F">
        <w:rPr>
          <w:rFonts w:ascii="Times New Roman" w:hAnsi="Times New Roman" w:cs="Times New Roman"/>
          <w:color w:val="000000"/>
          <w:sz w:val="28"/>
          <w:szCs w:val="28"/>
        </w:rPr>
        <w:t>Иванчиковский</w:t>
      </w:r>
      <w:proofErr w:type="spellEnd"/>
      <w:r w:rsidR="00084A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B757B3">
        <w:rPr>
          <w:rFonts w:ascii="Times New Roman" w:hAnsi="Times New Roman" w:cs="Times New Roman"/>
          <w:color w:val="000000"/>
          <w:sz w:val="28"/>
          <w:szCs w:val="28"/>
        </w:rPr>
        <w:t>Льго</w:t>
      </w:r>
      <w:r w:rsidR="002B3A08" w:rsidRPr="009558DF">
        <w:rPr>
          <w:rFonts w:ascii="Times New Roman" w:hAnsi="Times New Roman" w:cs="Times New Roman"/>
          <w:color w:val="000000"/>
          <w:sz w:val="28"/>
          <w:szCs w:val="28"/>
        </w:rPr>
        <w:t>вск</w:t>
      </w:r>
      <w:r w:rsidR="00084A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B3A08" w:rsidRPr="009558D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84A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A08" w:rsidRPr="009558D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рабочих дней со дня утверждения.</w:t>
      </w:r>
    </w:p>
    <w:p w:rsidR="002B3A08" w:rsidRPr="00C37629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084A0F" w:rsidRDefault="00084A0F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2B3A08" w:rsidRPr="00C37629" w:rsidRDefault="002B3A08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C37629">
        <w:rPr>
          <w:color w:val="000000"/>
        </w:rPr>
        <w:t>Приложение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 xml:space="preserve">к Положению </w:t>
      </w:r>
      <w:r>
        <w:rPr>
          <w:color w:val="000000"/>
        </w:rPr>
        <w:t>о порядке формирования,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ведения,</w:t>
      </w:r>
      <w:r>
        <w:rPr>
          <w:color w:val="000000"/>
        </w:rPr>
        <w:t xml:space="preserve"> опубликования </w:t>
      </w:r>
      <w:r w:rsidRPr="00C37629">
        <w:rPr>
          <w:color w:val="000000"/>
        </w:rPr>
        <w:t>перечня муниципального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имущества, </w:t>
      </w:r>
      <w:r w:rsidRPr="00C37629">
        <w:rPr>
          <w:color w:val="000000"/>
        </w:rPr>
        <w:t>предназначенного для передачи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во владение и (или) </w:t>
      </w:r>
      <w:r w:rsidRPr="00C37629">
        <w:rPr>
          <w:color w:val="000000"/>
        </w:rPr>
        <w:t>в пользование субъектам</w:t>
      </w:r>
      <w:r>
        <w:rPr>
          <w:color w:val="000000"/>
        </w:rPr>
        <w:t xml:space="preserve"> малого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и среднего </w:t>
      </w:r>
      <w:r w:rsidRPr="00C37629">
        <w:rPr>
          <w:color w:val="000000"/>
        </w:rPr>
        <w:t>предпринимательства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самозанятым</w:t>
      </w:r>
      <w:proofErr w:type="spellEnd"/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>гражданам и организациям, образующим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инфраструктуру</w:t>
      </w:r>
      <w:r>
        <w:rPr>
          <w:color w:val="000000"/>
        </w:rPr>
        <w:t xml:space="preserve"> поддержки </w:t>
      </w:r>
      <w:r w:rsidRPr="00C37629">
        <w:rPr>
          <w:color w:val="000000"/>
        </w:rPr>
        <w:t>субъектов</w:t>
      </w:r>
    </w:p>
    <w:p w:rsidR="002B3A08" w:rsidRPr="00741191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малого и среднего</w:t>
      </w:r>
      <w:r>
        <w:rPr>
          <w:color w:val="000000"/>
        </w:rPr>
        <w:t xml:space="preserve"> </w:t>
      </w:r>
      <w:r w:rsidRPr="00C37629">
        <w:rPr>
          <w:color w:val="000000"/>
        </w:rPr>
        <w:t>предпринимательства</w:t>
      </w:r>
    </w:p>
    <w:p w:rsidR="002B3A08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3" w:name="P120"/>
      <w:bookmarkEnd w:id="3"/>
    </w:p>
    <w:p w:rsidR="002B3A08" w:rsidRPr="00C37629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B3A08" w:rsidRPr="003531AF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B3A08" w:rsidRPr="00C37629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ечня муниципального имущества,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>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B3A08" w:rsidRPr="00C37629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067"/>
        <w:gridCol w:w="2195"/>
        <w:gridCol w:w="2551"/>
        <w:gridCol w:w="3025"/>
      </w:tblGrid>
      <w:tr w:rsidR="002B3A08" w:rsidRPr="00C37629" w:rsidTr="00B04F0F">
        <w:trPr>
          <w:trHeight w:val="1653"/>
          <w:jc w:val="center"/>
        </w:trPr>
        <w:tc>
          <w:tcPr>
            <w:tcW w:w="653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№</w:t>
            </w:r>
          </w:p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C37629">
              <w:rPr>
                <w:color w:val="000000"/>
              </w:rPr>
              <w:t>п</w:t>
            </w:r>
            <w:proofErr w:type="gramEnd"/>
            <w:r w:rsidRPr="00C37629">
              <w:rPr>
                <w:color w:val="000000"/>
              </w:rPr>
              <w:t>/п</w:t>
            </w:r>
          </w:p>
        </w:tc>
        <w:tc>
          <w:tcPr>
            <w:tcW w:w="1067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Примечание</w:t>
            </w:r>
          </w:p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(в т.ч. целевое назначение объекта, сведения об обременении объекта)</w:t>
            </w:r>
          </w:p>
        </w:tc>
      </w:tr>
      <w:tr w:rsidR="002B3A08" w:rsidRPr="00C37629" w:rsidTr="00B04F0F">
        <w:trPr>
          <w:trHeight w:val="333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2B3A08" w:rsidRPr="00C37629" w:rsidTr="00B04F0F">
        <w:trPr>
          <w:trHeight w:val="321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2B3A08" w:rsidRPr="00C37629" w:rsidTr="00B04F0F">
        <w:trPr>
          <w:trHeight w:val="333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2B3A08" w:rsidRPr="00C37629" w:rsidRDefault="002B3A08" w:rsidP="002B3A08"/>
    <w:p w:rsidR="00413D13" w:rsidRDefault="00413D13" w:rsidP="00733CC4">
      <w:pPr>
        <w:rPr>
          <w:vertAlign w:val="superscript"/>
        </w:rPr>
      </w:pPr>
    </w:p>
    <w:sectPr w:rsidR="00413D13" w:rsidSect="001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E7A"/>
    <w:multiLevelType w:val="hybridMultilevel"/>
    <w:tmpl w:val="BAEA35C4"/>
    <w:lvl w:ilvl="0" w:tplc="D6CA8B54">
      <w:start w:val="1"/>
      <w:numFmt w:val="decimal"/>
      <w:lvlText w:val="%1."/>
      <w:lvlJc w:val="left"/>
      <w:pPr>
        <w:ind w:left="1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C4"/>
    <w:rsid w:val="00027D41"/>
    <w:rsid w:val="00044D38"/>
    <w:rsid w:val="00047177"/>
    <w:rsid w:val="00084A0F"/>
    <w:rsid w:val="00087391"/>
    <w:rsid w:val="000A6B50"/>
    <w:rsid w:val="000E1513"/>
    <w:rsid w:val="000E2531"/>
    <w:rsid w:val="000F5A0C"/>
    <w:rsid w:val="00126F08"/>
    <w:rsid w:val="00134768"/>
    <w:rsid w:val="001B4260"/>
    <w:rsid w:val="001C5134"/>
    <w:rsid w:val="001C6171"/>
    <w:rsid w:val="0021004B"/>
    <w:rsid w:val="00223B36"/>
    <w:rsid w:val="00246A64"/>
    <w:rsid w:val="002A6A8D"/>
    <w:rsid w:val="002B3A08"/>
    <w:rsid w:val="002F3D55"/>
    <w:rsid w:val="00411BBC"/>
    <w:rsid w:val="00413D13"/>
    <w:rsid w:val="0048525A"/>
    <w:rsid w:val="004A000B"/>
    <w:rsid w:val="004D58C7"/>
    <w:rsid w:val="005070C1"/>
    <w:rsid w:val="00552BDF"/>
    <w:rsid w:val="00557208"/>
    <w:rsid w:val="00580D22"/>
    <w:rsid w:val="005D7FA2"/>
    <w:rsid w:val="00660189"/>
    <w:rsid w:val="00693470"/>
    <w:rsid w:val="006F7C7A"/>
    <w:rsid w:val="00733CC4"/>
    <w:rsid w:val="0074000F"/>
    <w:rsid w:val="00755FB1"/>
    <w:rsid w:val="00777D41"/>
    <w:rsid w:val="007A1113"/>
    <w:rsid w:val="008300BE"/>
    <w:rsid w:val="00867E4E"/>
    <w:rsid w:val="008A6883"/>
    <w:rsid w:val="00901A2A"/>
    <w:rsid w:val="009A7516"/>
    <w:rsid w:val="009F567A"/>
    <w:rsid w:val="00AC03F9"/>
    <w:rsid w:val="00AF17A2"/>
    <w:rsid w:val="00B23D8C"/>
    <w:rsid w:val="00B757B3"/>
    <w:rsid w:val="00B8533C"/>
    <w:rsid w:val="00BA4012"/>
    <w:rsid w:val="00BC60F7"/>
    <w:rsid w:val="00C16536"/>
    <w:rsid w:val="00C20902"/>
    <w:rsid w:val="00C72926"/>
    <w:rsid w:val="00CB6EB5"/>
    <w:rsid w:val="00CE7444"/>
    <w:rsid w:val="00D170C6"/>
    <w:rsid w:val="00D256C1"/>
    <w:rsid w:val="00DE267A"/>
    <w:rsid w:val="00DF02A3"/>
    <w:rsid w:val="00E7623F"/>
    <w:rsid w:val="00E91E64"/>
    <w:rsid w:val="00EA1926"/>
    <w:rsid w:val="00EA2784"/>
    <w:rsid w:val="00EE4A61"/>
    <w:rsid w:val="00F10E51"/>
    <w:rsid w:val="00F34919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"/>
    <w:basedOn w:val="a0"/>
    <w:rsid w:val="00084A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Title"/>
    <w:basedOn w:val="a"/>
    <w:next w:val="a"/>
    <w:link w:val="a6"/>
    <w:qFormat/>
    <w:rsid w:val="0008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08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"/>
    <w:basedOn w:val="a0"/>
    <w:rsid w:val="00084A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Title"/>
    <w:basedOn w:val="a"/>
    <w:next w:val="a"/>
    <w:link w:val="a6"/>
    <w:qFormat/>
    <w:rsid w:val="0008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08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E3233916499994C98F3C6CB085F22C7DA5698883FCCE7F8089DA7C77467EkDe6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13074A19D53A2E070AFD382C16499994CE89376CB385F22C7DA5698883FCCE7F8089DA7C77457BkDe4F" TargetMode="External"/><Relationship Id="rId12" Type="http://schemas.openxmlformats.org/officeDocument/2006/relationships/hyperlink" Target="consultantplus://offline/ref=8D81B6099C73378912BEAE05E72C9B602A447B1A545E787779AA4AADC83CA6F8B5250342FA0DD6F8H7mFF" TargetMode="External"/><Relationship Id="rId17" Type="http://schemas.openxmlformats.org/officeDocument/2006/relationships/hyperlink" Target="consultantplus://offline/ref=9604C5BB2BEAECB7178ADD9C985D4296EE2E61B2BA525BAF5257540EA18FB5E8A713B27265472212o0M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C3878D5D4296EE2B6FB2B3585BAF5257540EA18FB5E8A713B27265472210o0M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E3233916499994C98F3C6CB085F22C7DA5698883FCCE7F8089DA7C77467EkDe6F" TargetMode="External"/><Relationship Id="rId11" Type="http://schemas.openxmlformats.org/officeDocument/2006/relationships/hyperlink" Target="consultantplus://offline/ref=8D81B6099C73378912BEB01EF22C9B602A437C1C5E54787779AA4AADC8H3m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AE05E72C9B602A447B1A545E787779AA4AADC83CA6F8B5250342FA0DD6F8H7m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44CD341F264D385E178C9558C27B096730200186B11B4B7754765B34284C606544704435C089hCk5F" TargetMode="External"/><Relationship Id="rId14" Type="http://schemas.openxmlformats.org/officeDocument/2006/relationships/hyperlink" Target="consultantplus://offline/ref=93ED504EE6F14943008C4F094B47ABE9B4CC35AF6A8BBC8CDFFF291F7BEECC3C745305E410A69D9Fx9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18153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user</cp:lastModifiedBy>
  <cp:revision>2</cp:revision>
  <cp:lastPrinted>2021-06-04T10:25:00Z</cp:lastPrinted>
  <dcterms:created xsi:type="dcterms:W3CDTF">2021-06-08T11:57:00Z</dcterms:created>
  <dcterms:modified xsi:type="dcterms:W3CDTF">2021-06-08T11:57:00Z</dcterms:modified>
</cp:coreProperties>
</file>