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48F2" w14:textId="77777777" w:rsidR="00FD2446" w:rsidRDefault="00FD2446">
      <w:pPr>
        <w:pStyle w:val="1"/>
        <w:widowControl/>
      </w:pPr>
    </w:p>
    <w:p w14:paraId="1A1A5963" w14:textId="77777777" w:rsidR="00FD2446" w:rsidRDefault="00317F7A">
      <w:pPr>
        <w:pStyle w:val="1"/>
        <w:widowControl/>
      </w:pPr>
      <w:r>
        <w:t>АДМИНИСТРАЦИЯ</w:t>
      </w:r>
    </w:p>
    <w:p w14:paraId="7FE3ECE6" w14:textId="7B87FEB6" w:rsidR="00FD2446" w:rsidRDefault="00712F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ИВАНЧИКОВСКОГО</w:t>
      </w:r>
      <w:r w:rsidR="00317F7A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66042DC3" w14:textId="77777777" w:rsidR="00FD2446" w:rsidRDefault="00317F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ЛЬГОВСКОГО РАЙОНА </w:t>
      </w:r>
    </w:p>
    <w:p w14:paraId="495C7592" w14:textId="77777777" w:rsidR="00FD2446" w:rsidRDefault="00FD2446">
      <w:pPr>
        <w:jc w:val="center"/>
        <w:rPr>
          <w:rFonts w:ascii="Times New Roman" w:hAnsi="Times New Roman"/>
          <w:sz w:val="12"/>
          <w:szCs w:val="12"/>
        </w:rPr>
      </w:pPr>
    </w:p>
    <w:p w14:paraId="7B1732CF" w14:textId="77777777" w:rsidR="00FD2446" w:rsidRDefault="00317F7A">
      <w:pPr>
        <w:pStyle w:val="1"/>
        <w:widowControl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4405280F" w14:textId="77777777" w:rsidR="00FD2446" w:rsidRDefault="00FD2446">
      <w:pPr>
        <w:rPr>
          <w:sz w:val="12"/>
          <w:szCs w:val="12"/>
          <w:lang w:eastAsia="ar-SA"/>
        </w:rPr>
      </w:pPr>
    </w:p>
    <w:p w14:paraId="14DEA0D7" w14:textId="777DFC09" w:rsidR="00FD2446" w:rsidRDefault="00317F7A">
      <w:pPr>
        <w:pStyle w:val="1"/>
        <w:widowControl/>
        <w:jc w:val="left"/>
      </w:pPr>
      <w:r>
        <w:rPr>
          <w:b w:val="0"/>
        </w:rPr>
        <w:t xml:space="preserve">от </w:t>
      </w:r>
      <w:r w:rsidR="00712F42">
        <w:rPr>
          <w:b w:val="0"/>
        </w:rPr>
        <w:t xml:space="preserve">31 </w:t>
      </w:r>
      <w:r>
        <w:rPr>
          <w:b w:val="0"/>
        </w:rPr>
        <w:t>января 2025</w:t>
      </w:r>
      <w:r>
        <w:rPr>
          <w:b w:val="0"/>
        </w:rPr>
        <w:t xml:space="preserve"> года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12F42">
        <w:rPr>
          <w:b w:val="0"/>
        </w:rPr>
        <w:t xml:space="preserve">                    </w:t>
      </w:r>
      <w:r>
        <w:rPr>
          <w:b w:val="0"/>
        </w:rPr>
        <w:t>№</w:t>
      </w:r>
      <w:r w:rsidR="00712F42">
        <w:rPr>
          <w:b w:val="0"/>
        </w:rPr>
        <w:t>12</w:t>
      </w:r>
    </w:p>
    <w:p w14:paraId="3BCD2655" w14:textId="77777777" w:rsidR="00FD2446" w:rsidRDefault="00FD244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456A2" w14:textId="5EE6BFFE" w:rsidR="00FD2446" w:rsidRDefault="00317F7A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постановления Администрации </w:t>
      </w:r>
      <w:proofErr w:type="spellStart"/>
      <w:r w:rsidR="00712F42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73706793"/>
      <w:r>
        <w:rPr>
          <w:rFonts w:ascii="Times New Roman" w:hAnsi="Times New Roman" w:cs="Times New Roman"/>
          <w:b/>
          <w:sz w:val="28"/>
          <w:szCs w:val="28"/>
        </w:rPr>
        <w:t>муниципальному жилищному контрол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2025 год»</w:t>
      </w:r>
    </w:p>
    <w:p w14:paraId="00BC50D5" w14:textId="77777777" w:rsidR="00FD2446" w:rsidRDefault="00FD2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5B5E6" w14:textId="698224B4" w:rsidR="00FD2446" w:rsidRDefault="0031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25  Федер</w:t>
      </w:r>
      <w:r>
        <w:rPr>
          <w:rFonts w:ascii="Times New Roman" w:hAnsi="Times New Roman" w:cs="Times New Roman"/>
          <w:sz w:val="28"/>
          <w:szCs w:val="28"/>
        </w:rPr>
        <w:t>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от 21.07.2014 №212-ФЗ Об основах общественного контроля в Российской Федерации», руководствуясь Уставом муниципального образования «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Льговского муниципального района Курской области, Администрация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Льговского района</w:t>
      </w:r>
    </w:p>
    <w:p w14:paraId="65D00D13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927302" w14:textId="77777777" w:rsidR="00FD2446" w:rsidRDefault="00317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0252FD28" w14:textId="77777777" w:rsidR="00FD2446" w:rsidRDefault="00FD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68A86" w14:textId="14229F40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73706793_Копия_1"/>
      <w:r>
        <w:rPr>
          <w:rFonts w:ascii="Times New Roman" w:hAnsi="Times New Roman" w:cs="Times New Roman"/>
          <w:sz w:val="28"/>
          <w:szCs w:val="28"/>
        </w:rPr>
        <w:t>муниципальному жилищному контрол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2025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D09DB" w14:textId="5CA7715B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Временный порядо</w:t>
      </w:r>
      <w:r>
        <w:rPr>
          <w:rFonts w:ascii="Times New Roman" w:hAnsi="Times New Roman" w:cs="Times New Roman"/>
          <w:sz w:val="28"/>
          <w:szCs w:val="28"/>
        </w:rPr>
        <w:t xml:space="preserve">к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73706793_Копия_1_Копия_1"/>
      <w:r>
        <w:rPr>
          <w:rFonts w:ascii="Times New Roman" w:hAnsi="Times New Roman" w:cs="Times New Roman"/>
          <w:sz w:val="28"/>
          <w:szCs w:val="28"/>
        </w:rPr>
        <w:t>муниципальному жилищному контрол</w:t>
      </w:r>
      <w:bookmarkEnd w:id="2"/>
      <w:r>
        <w:rPr>
          <w:rFonts w:ascii="Times New Roman" w:hAnsi="Times New Roman" w:cs="Times New Roman"/>
          <w:sz w:val="28"/>
          <w:szCs w:val="28"/>
        </w:rPr>
        <w:t>ю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2025 год»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12F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</w:t>
      </w:r>
    </w:p>
    <w:p w14:paraId="6AD1FC70" w14:textId="77777777" w:rsidR="00712F42" w:rsidRPr="00712F42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42">
        <w:rPr>
          <w:rFonts w:ascii="Times New Roman" w:hAnsi="Times New Roman" w:cs="Times New Roman"/>
          <w:sz w:val="28"/>
          <w:szCs w:val="28"/>
        </w:rPr>
        <w:t xml:space="preserve">1-й: здание </w:t>
      </w:r>
      <w:proofErr w:type="gramStart"/>
      <w:r w:rsidRPr="00712F4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proofErr w:type="gramEnd"/>
      <w:r w:rsidRPr="00712F4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712F42">
        <w:rPr>
          <w:rFonts w:ascii="Times New Roman" w:hAnsi="Times New Roman" w:cs="Times New Roman"/>
          <w:sz w:val="28"/>
          <w:szCs w:val="28"/>
        </w:rPr>
        <w:t>с.Иванчиково</w:t>
      </w:r>
      <w:proofErr w:type="spellEnd"/>
      <w:r w:rsidRPr="00712F42">
        <w:rPr>
          <w:rFonts w:ascii="Times New Roman" w:hAnsi="Times New Roman" w:cs="Times New Roman"/>
          <w:sz w:val="28"/>
          <w:szCs w:val="28"/>
        </w:rPr>
        <w:t>;  </w:t>
      </w:r>
    </w:p>
    <w:p w14:paraId="14CE3B7E" w14:textId="77777777" w:rsidR="00712F42" w:rsidRPr="00712F42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42">
        <w:rPr>
          <w:rFonts w:ascii="Times New Roman" w:hAnsi="Times New Roman" w:cs="Times New Roman"/>
          <w:sz w:val="28"/>
          <w:szCs w:val="28"/>
        </w:rPr>
        <w:t>2-й – здание МКУК «</w:t>
      </w:r>
      <w:proofErr w:type="spellStart"/>
      <w:r w:rsidRPr="00712F42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712F42">
        <w:rPr>
          <w:rFonts w:ascii="Times New Roman" w:hAnsi="Times New Roman" w:cs="Times New Roman"/>
          <w:sz w:val="28"/>
          <w:szCs w:val="28"/>
        </w:rPr>
        <w:t xml:space="preserve"> ЦСДК» Льговского района Курской области, </w:t>
      </w:r>
      <w:proofErr w:type="spellStart"/>
      <w:r w:rsidRPr="00712F42">
        <w:rPr>
          <w:rFonts w:ascii="Times New Roman" w:hAnsi="Times New Roman" w:cs="Times New Roman"/>
          <w:sz w:val="28"/>
          <w:szCs w:val="28"/>
        </w:rPr>
        <w:t>с.Иванчиково</w:t>
      </w:r>
      <w:proofErr w:type="spellEnd"/>
      <w:r w:rsidRPr="00712F42">
        <w:rPr>
          <w:rFonts w:ascii="Times New Roman" w:hAnsi="Times New Roman" w:cs="Times New Roman"/>
          <w:sz w:val="28"/>
          <w:szCs w:val="28"/>
        </w:rPr>
        <w:t>;</w:t>
      </w:r>
    </w:p>
    <w:p w14:paraId="46CD0C57" w14:textId="77777777" w:rsidR="00712F42" w:rsidRPr="00712F42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42">
        <w:rPr>
          <w:rFonts w:ascii="Times New Roman" w:eastAsia="Times New Roman" w:hAnsi="Times New Roman" w:cs="Times New Roman"/>
          <w:sz w:val="28"/>
          <w:szCs w:val="28"/>
        </w:rPr>
        <w:t xml:space="preserve">3-й – здание магазина ПО «Льговское» Льговского района Курской области, </w:t>
      </w:r>
      <w:proofErr w:type="spellStart"/>
      <w:r w:rsidRPr="00712F42">
        <w:rPr>
          <w:rFonts w:ascii="Times New Roman" w:eastAsia="Times New Roman" w:hAnsi="Times New Roman" w:cs="Times New Roman"/>
          <w:sz w:val="28"/>
          <w:szCs w:val="28"/>
        </w:rPr>
        <w:t>с.Иванчиково</w:t>
      </w:r>
      <w:proofErr w:type="spellEnd"/>
      <w:r w:rsidRPr="00712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5F4EF4" w14:textId="77777777" w:rsidR="00712F42" w:rsidRPr="00712F42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42">
        <w:rPr>
          <w:rFonts w:ascii="Times New Roman" w:eastAsia="Times New Roman" w:hAnsi="Times New Roman" w:cs="Times New Roman"/>
          <w:sz w:val="28"/>
          <w:szCs w:val="28"/>
        </w:rPr>
        <w:t xml:space="preserve">4-й – здание магазина ПО «Льговское» Льговского района Курской области </w:t>
      </w:r>
      <w:proofErr w:type="spellStart"/>
      <w:r w:rsidRPr="00712F42">
        <w:rPr>
          <w:rFonts w:ascii="Times New Roman" w:eastAsia="Times New Roman" w:hAnsi="Times New Roman" w:cs="Times New Roman"/>
          <w:sz w:val="28"/>
          <w:szCs w:val="28"/>
        </w:rPr>
        <w:t>д.Полячково</w:t>
      </w:r>
      <w:proofErr w:type="spellEnd"/>
      <w:r w:rsidRPr="00712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64CF51" w14:textId="77777777" w:rsidR="00712F42" w:rsidRPr="00712F42" w:rsidRDefault="00712F42" w:rsidP="0071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42">
        <w:rPr>
          <w:rFonts w:ascii="Times New Roman" w:eastAsia="Times New Roman" w:hAnsi="Times New Roman" w:cs="Times New Roman"/>
          <w:sz w:val="28"/>
          <w:szCs w:val="28"/>
        </w:rPr>
        <w:t xml:space="preserve">5-й – здание администрации </w:t>
      </w:r>
      <w:proofErr w:type="spellStart"/>
      <w:r w:rsidRPr="00712F42">
        <w:rPr>
          <w:rFonts w:ascii="Times New Roman" w:eastAsia="Times New Roman" w:hAnsi="Times New Roman" w:cs="Times New Roman"/>
          <w:sz w:val="28"/>
          <w:szCs w:val="28"/>
        </w:rPr>
        <w:t>с.Ольшанка</w:t>
      </w:r>
      <w:proofErr w:type="spellEnd"/>
      <w:r w:rsidRPr="00712F42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 Курской области.</w:t>
      </w:r>
    </w:p>
    <w:p w14:paraId="7D0D9CAF" w14:textId="2A7895BA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Льговского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утверждении Программы профилактики </w:t>
      </w:r>
      <w:r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73706793_Копия_1_Копия_2"/>
      <w:r>
        <w:rPr>
          <w:rFonts w:ascii="Times New Roman" w:hAnsi="Times New Roman" w:cs="Times New Roman"/>
          <w:sz w:val="28"/>
          <w:szCs w:val="28"/>
        </w:rPr>
        <w:t>муниципальному жилищному контрол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2</w:t>
      </w:r>
      <w:r w:rsidR="00712F42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12F42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 года в 14 час. 00 мин.</w:t>
      </w:r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область, Льговский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712F42">
        <w:rPr>
          <w:rFonts w:ascii="Times New Roman" w:hAnsi="Times New Roman" w:cs="Times New Roman"/>
          <w:sz w:val="28"/>
          <w:szCs w:val="28"/>
        </w:rPr>
        <w:t>Иванчиково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здание администрации .</w:t>
      </w:r>
    </w:p>
    <w:p w14:paraId="0E40EFBF" w14:textId="77777777" w:rsidR="00FD2446" w:rsidRDefault="0031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обнародовать на указанных в п.2 информационных стендах.</w:t>
      </w:r>
    </w:p>
    <w:p w14:paraId="6C3A23C3" w14:textId="5034A9E4" w:rsidR="00FD2446" w:rsidRDefault="00FD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669E5" w14:textId="66F93667" w:rsidR="00DB327B" w:rsidRDefault="00DB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900D0" w14:textId="77777777" w:rsidR="00DB327B" w:rsidRDefault="00DB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AE495" w14:textId="77777777" w:rsidR="00FD2446" w:rsidRDefault="00FD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FDB9B" w14:textId="16CD2D9A" w:rsidR="00FD2446" w:rsidRDefault="0031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12F4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5B89AFC" w14:textId="4E4244F4" w:rsidR="00FD2446" w:rsidRDefault="0031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712F42">
        <w:rPr>
          <w:rFonts w:ascii="Times New Roman" w:hAnsi="Times New Roman" w:cs="Times New Roman"/>
          <w:sz w:val="28"/>
          <w:szCs w:val="28"/>
        </w:rPr>
        <w:t>Н.Киреев</w:t>
      </w:r>
      <w:proofErr w:type="spellEnd"/>
    </w:p>
    <w:p w14:paraId="661E6892" w14:textId="77777777" w:rsidR="00FD2446" w:rsidRDefault="00FD24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9E9DA1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1F53D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A1780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46A62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2061E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1A8E7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79976F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35E47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4CBA5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754A89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B9628D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6B3EF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1A333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ED164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3B887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AECA8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5CC2A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626A5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557B68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C1B19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87183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789DA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0532D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3BD3E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FA979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555868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D5244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9D54B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868E0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C2FEA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71C59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72ADE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F46AC1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451EA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17318F" w14:textId="77777777" w:rsidR="00FD2446" w:rsidRDefault="00FD2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D51396" w14:textId="77777777" w:rsidR="00FD2446" w:rsidRDefault="00317F7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</w:t>
      </w:r>
    </w:p>
    <w:p w14:paraId="0A5D6897" w14:textId="77777777" w:rsidR="00FD2446" w:rsidRDefault="00317F7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3C822F83" w14:textId="77777777" w:rsidR="00FD2446" w:rsidRDefault="00317F7A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</w:p>
    <w:p w14:paraId="69659971" w14:textId="77777777" w:rsidR="00FD2446" w:rsidRDefault="00317F7A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14:paraId="79BC709E" w14:textId="55A0077B" w:rsidR="00FD2446" w:rsidRDefault="00317F7A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12F42">
        <w:rPr>
          <w:rFonts w:ascii="Times New Roman" w:hAnsi="Times New Roman"/>
          <w:sz w:val="24"/>
          <w:szCs w:val="24"/>
        </w:rPr>
        <w:t>31</w:t>
      </w:r>
      <w:r w:rsidRPr="00712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712F42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Pr="00712F42">
        <w:rPr>
          <w:rFonts w:ascii="Times New Roman" w:hAnsi="Times New Roman"/>
          <w:sz w:val="24"/>
          <w:szCs w:val="24"/>
        </w:rPr>
        <w:t>1</w:t>
      </w:r>
      <w:r w:rsidR="00712F42">
        <w:rPr>
          <w:rFonts w:ascii="Times New Roman" w:hAnsi="Times New Roman"/>
          <w:sz w:val="24"/>
          <w:szCs w:val="24"/>
        </w:rPr>
        <w:t>2</w:t>
      </w:r>
    </w:p>
    <w:p w14:paraId="4D39652B" w14:textId="77777777" w:rsidR="00FD2446" w:rsidRDefault="00FD2446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DEB018F" w14:textId="77777777" w:rsidR="00FD2446" w:rsidRDefault="00317F7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ВРЕМЕННЫЙ ПОРЯДОК</w:t>
      </w:r>
    </w:p>
    <w:p w14:paraId="2BA783BF" w14:textId="587E1957" w:rsidR="00FD2446" w:rsidRDefault="00317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публичных слушаний по проекту решения Собрания депутатов </w:t>
      </w:r>
      <w:proofErr w:type="spellStart"/>
      <w:r w:rsidR="00712F42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b/>
          <w:bCs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73706793_Копия_1_Копия_1_Копия_1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муниципальному жилищному контрол</w:t>
      </w:r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ю на терр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итории </w:t>
      </w:r>
      <w:proofErr w:type="spellStart"/>
      <w:r w:rsidR="00712F42">
        <w:rPr>
          <w:rFonts w:ascii="Times New Roman" w:hAnsi="Times New Roman" w:cs="Times New Roman"/>
          <w:b/>
          <w:bCs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2025 год»</w:t>
      </w:r>
    </w:p>
    <w:p w14:paraId="54760416" w14:textId="77777777" w:rsidR="00FD2446" w:rsidRDefault="00FD24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87A7B1" w14:textId="1B8E6ECA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</w:t>
      </w:r>
      <w:r>
        <w:rPr>
          <w:rFonts w:ascii="Times New Roman" w:hAnsi="Times New Roman"/>
          <w:sz w:val="26"/>
          <w:szCs w:val="26"/>
        </w:rPr>
        <w:t xml:space="preserve">ения публичных слушаний по проекту постановления Администрации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5" w:name="_Hlk73706793_Копия_1_Копия_1_Копия_2"/>
      <w:r>
        <w:rPr>
          <w:rFonts w:ascii="Times New Roman" w:hAnsi="Times New Roman" w:cs="Times New Roman"/>
          <w:sz w:val="26"/>
          <w:szCs w:val="26"/>
        </w:rPr>
        <w:t>муниципальному жилищному контрол</w:t>
      </w:r>
      <w:bookmarkEnd w:id="5"/>
      <w:r>
        <w:rPr>
          <w:rFonts w:ascii="Times New Roman" w:hAnsi="Times New Roman" w:cs="Times New Roman"/>
          <w:sz w:val="26"/>
          <w:szCs w:val="26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>на 2025 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45391A20" w14:textId="41752BA8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Публичные слушания по проекту постановления Администрации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</w:t>
      </w:r>
      <w:r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6" w:name="_Hlk73706793_Копия_1_Копия_1_Копия_3"/>
      <w:r>
        <w:rPr>
          <w:rFonts w:ascii="Times New Roman" w:hAnsi="Times New Roman" w:cs="Times New Roman"/>
          <w:sz w:val="26"/>
          <w:szCs w:val="26"/>
        </w:rPr>
        <w:t>муниципальному жилищному контрол</w:t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2025 год» </w:t>
      </w:r>
      <w:r>
        <w:rPr>
          <w:rFonts w:ascii="Times New Roman" w:hAnsi="Times New Roman"/>
          <w:sz w:val="26"/>
          <w:szCs w:val="26"/>
        </w:rPr>
        <w:t>являются одним из способов непосредственного участия граждан в осуществлении местного самоупра</w:t>
      </w:r>
      <w:r>
        <w:rPr>
          <w:rFonts w:ascii="Times New Roman" w:hAnsi="Times New Roman"/>
          <w:sz w:val="26"/>
          <w:szCs w:val="26"/>
        </w:rPr>
        <w:t>вления.</w:t>
      </w:r>
    </w:p>
    <w:p w14:paraId="3AAC1BE3" w14:textId="3BBE16D5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Обсуждение проекта постановления Администрации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7" w:name="_Hlk73706793_Копия_1_Копия_1_Копия_3_Коп"/>
      <w:r>
        <w:rPr>
          <w:rFonts w:ascii="Times New Roman" w:hAnsi="Times New Roman" w:cs="Times New Roman"/>
          <w:sz w:val="26"/>
          <w:szCs w:val="26"/>
        </w:rPr>
        <w:t>муниципальному жилищному контрол</w:t>
      </w:r>
      <w:bookmarkEnd w:id="7"/>
      <w:r>
        <w:rPr>
          <w:rFonts w:ascii="Times New Roman" w:hAnsi="Times New Roman" w:cs="Times New Roman"/>
          <w:sz w:val="26"/>
          <w:szCs w:val="26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>на 2025 год»</w:t>
      </w:r>
      <w:r>
        <w:rPr>
          <w:rFonts w:ascii="Times New Roman" w:hAnsi="Times New Roman"/>
          <w:sz w:val="26"/>
          <w:szCs w:val="26"/>
        </w:rPr>
        <w:t xml:space="preserve">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постановления Администр</w:t>
      </w:r>
      <w:r>
        <w:rPr>
          <w:rFonts w:ascii="Times New Roman" w:hAnsi="Times New Roman"/>
          <w:sz w:val="26"/>
          <w:szCs w:val="26"/>
        </w:rPr>
        <w:t xml:space="preserve">ации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8" w:name="_Hlk73706793_Копия_1_Копия_1_Копия_3_Ко1"/>
      <w:r>
        <w:rPr>
          <w:rFonts w:ascii="Times New Roman" w:hAnsi="Times New Roman" w:cs="Times New Roman"/>
          <w:sz w:val="26"/>
          <w:szCs w:val="26"/>
        </w:rPr>
        <w:t>муниципальному жилищному контрол</w:t>
      </w:r>
      <w:bookmarkEnd w:id="8"/>
      <w:r>
        <w:rPr>
          <w:rFonts w:ascii="Times New Roman" w:hAnsi="Times New Roman" w:cs="Times New Roman"/>
          <w:sz w:val="26"/>
          <w:szCs w:val="26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</w:t>
      </w:r>
      <w:r>
        <w:rPr>
          <w:rFonts w:ascii="Times New Roman" w:hAnsi="Times New Roman" w:cs="Times New Roman"/>
          <w:sz w:val="26"/>
          <w:szCs w:val="26"/>
        </w:rPr>
        <w:t xml:space="preserve">ти </w:t>
      </w:r>
      <w:r>
        <w:rPr>
          <w:rFonts w:ascii="Times New Roman" w:hAnsi="Times New Roman" w:cs="Times New Roman"/>
          <w:color w:val="000000"/>
          <w:sz w:val="26"/>
          <w:szCs w:val="26"/>
        </w:rPr>
        <w:t>на 2025 год»</w:t>
      </w:r>
      <w:r>
        <w:rPr>
          <w:rFonts w:ascii="Times New Roman" w:hAnsi="Times New Roman"/>
          <w:sz w:val="26"/>
          <w:szCs w:val="26"/>
        </w:rPr>
        <w:t>.</w:t>
      </w:r>
    </w:p>
    <w:p w14:paraId="77B69A45" w14:textId="33B964F2" w:rsidR="00FD2446" w:rsidRDefault="00317F7A">
      <w:pPr>
        <w:pStyle w:val="BodyTextIndented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о проведении публичных слушаний, включающее информацию о месте и времени проведения публичных слушаний, принимает Глава </w:t>
      </w:r>
      <w:proofErr w:type="spellStart"/>
      <w:r>
        <w:rPr>
          <w:sz w:val="26"/>
          <w:szCs w:val="26"/>
        </w:rPr>
        <w:t>Администраци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12F42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района. Данное постановление подлежит обнародованию н</w:t>
      </w:r>
      <w:r>
        <w:rPr>
          <w:sz w:val="26"/>
          <w:szCs w:val="26"/>
        </w:rPr>
        <w:t xml:space="preserve">а </w:t>
      </w:r>
      <w:r w:rsidR="00712F42">
        <w:rPr>
          <w:sz w:val="26"/>
          <w:szCs w:val="26"/>
        </w:rPr>
        <w:t>5</w:t>
      </w:r>
      <w:r>
        <w:rPr>
          <w:sz w:val="26"/>
          <w:szCs w:val="26"/>
        </w:rPr>
        <w:t xml:space="preserve"> информационных стендах, рас</w:t>
      </w:r>
      <w:r>
        <w:rPr>
          <w:sz w:val="26"/>
          <w:szCs w:val="26"/>
        </w:rPr>
        <w:softHyphen/>
        <w:t>положенных:</w:t>
      </w:r>
    </w:p>
    <w:p w14:paraId="6A62720D" w14:textId="77777777" w:rsidR="00712F42" w:rsidRPr="004541BA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1-й: здание 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proofErr w:type="gram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  </w:t>
      </w:r>
    </w:p>
    <w:p w14:paraId="5DBE4A44" w14:textId="77777777" w:rsidR="00712F42" w:rsidRPr="004541BA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</w:t>
      </w:r>
    </w:p>
    <w:p w14:paraId="683401F8" w14:textId="77777777" w:rsidR="00712F42" w:rsidRPr="004541BA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3-й – здание магазина ПО «Льговское» Льговского района Курской области,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3C7D2F" w14:textId="77777777" w:rsidR="00712F42" w:rsidRPr="004541BA" w:rsidRDefault="00712F42" w:rsidP="00712F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4-й – здание магазина ПО «Льговское» Льговского района Курской области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д.Полячково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9B31BD" w14:textId="77777777" w:rsidR="00712F42" w:rsidRPr="004541BA" w:rsidRDefault="00712F42" w:rsidP="0071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5-й – здание администрации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с.Ольшанка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 Льговского района Курской области.</w:t>
      </w:r>
    </w:p>
    <w:p w14:paraId="695C7DA7" w14:textId="77777777" w:rsidR="00FD2446" w:rsidRDefault="00317F7A">
      <w:pPr>
        <w:pStyle w:val="BodyTextIndented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не позднее, чем за 7 дней до дня публичных слушаний.</w:t>
      </w:r>
    </w:p>
    <w:p w14:paraId="1C4D4BFB" w14:textId="77777777" w:rsidR="00FD2446" w:rsidRDefault="00FD2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68ADA1" w14:textId="5EAC0AAD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ьсовета Льговского района.</w:t>
      </w:r>
    </w:p>
    <w:p w14:paraId="36D9E456" w14:textId="75D83107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Председательствующим на публичных слушаниях является </w:t>
      </w:r>
      <w:r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либо председатель комиссии по обсуждению постановления Администрации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 w:cs="Times New Roman"/>
          <w:color w:val="000000"/>
          <w:sz w:val="26"/>
          <w:szCs w:val="26"/>
        </w:rPr>
        <w:t>Об утверж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дении Программы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9" w:name="_Hlk73706793_Копия_1_Копия_1_Копия_3_Ко2"/>
      <w:r>
        <w:rPr>
          <w:rFonts w:ascii="Times New Roman" w:hAnsi="Times New Roman" w:cs="Times New Roman"/>
          <w:sz w:val="26"/>
          <w:szCs w:val="26"/>
        </w:rPr>
        <w:t>муниципальному жилищному контрол</w:t>
      </w:r>
      <w:bookmarkEnd w:id="9"/>
      <w:r>
        <w:rPr>
          <w:rFonts w:ascii="Times New Roman" w:hAnsi="Times New Roman" w:cs="Times New Roman"/>
          <w:sz w:val="26"/>
          <w:szCs w:val="26"/>
        </w:rPr>
        <w:t xml:space="preserve">ю на территории </w:t>
      </w:r>
      <w:proofErr w:type="spellStart"/>
      <w:r w:rsidR="00712F42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>на 2025 год»</w:t>
      </w:r>
      <w:r>
        <w:rPr>
          <w:rFonts w:ascii="Times New Roman" w:hAnsi="Times New Roman"/>
          <w:sz w:val="26"/>
          <w:szCs w:val="26"/>
        </w:rPr>
        <w:t>, приему и учету предложений по нему (далее</w:t>
      </w:r>
      <w:r>
        <w:rPr>
          <w:rFonts w:ascii="Times New Roman" w:hAnsi="Times New Roman"/>
          <w:sz w:val="26"/>
          <w:szCs w:val="26"/>
        </w:rPr>
        <w:t xml:space="preserve"> - комиссия).</w:t>
      </w:r>
    </w:p>
    <w:p w14:paraId="601991D4" w14:textId="77777777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4FFC6302" w14:textId="77777777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Публичные слушания начинаются кратким вступительным словом </w:t>
      </w:r>
      <w:r>
        <w:rPr>
          <w:rFonts w:ascii="Times New Roman" w:hAnsi="Times New Roman"/>
          <w:sz w:val="26"/>
          <w:szCs w:val="26"/>
        </w:rPr>
        <w:t>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</w:t>
      </w:r>
      <w:r>
        <w:rPr>
          <w:rFonts w:ascii="Times New Roman" w:hAnsi="Times New Roman"/>
          <w:sz w:val="26"/>
          <w:szCs w:val="26"/>
        </w:rPr>
        <w:t>ий, которые могут быть заданы как в устной, так и в письменной формах.</w:t>
      </w:r>
    </w:p>
    <w:p w14:paraId="206F1A45" w14:textId="0866AD1E" w:rsidR="00FD2446" w:rsidRDefault="00317F7A">
      <w:pPr>
        <w:pStyle w:val="BodyTextIndented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По результатам публичных слушаний принимаются рекомендации по проекту постановления Администрации</w:t>
      </w:r>
      <w:r>
        <w:rPr>
          <w:sz w:val="26"/>
          <w:szCs w:val="26"/>
        </w:rPr>
        <w:t xml:space="preserve"> </w:t>
      </w:r>
      <w:proofErr w:type="spellStart"/>
      <w:r w:rsidR="00712F42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«</w:t>
      </w:r>
      <w:r>
        <w:rPr>
          <w:color w:val="000000"/>
          <w:sz w:val="26"/>
          <w:szCs w:val="26"/>
        </w:rPr>
        <w:t xml:space="preserve">Об утверждении Программы профилактики </w:t>
      </w:r>
      <w:r>
        <w:rPr>
          <w:sz w:val="26"/>
          <w:szCs w:val="26"/>
        </w:rPr>
        <w:t>рисков причинения вреда (ущерба) охраняемым законом ценностям по</w:t>
      </w:r>
      <w:r>
        <w:rPr>
          <w:color w:val="000000"/>
          <w:sz w:val="26"/>
          <w:szCs w:val="26"/>
        </w:rPr>
        <w:t xml:space="preserve"> </w:t>
      </w:r>
      <w:bookmarkStart w:id="10" w:name="_Hlk73706793_Копия_1_Копия_1_Копия_3_Ко3"/>
      <w:r>
        <w:rPr>
          <w:sz w:val="26"/>
          <w:szCs w:val="26"/>
        </w:rPr>
        <w:t>муниципальному жилищному контрол</w:t>
      </w:r>
      <w:bookmarkEnd w:id="10"/>
      <w:r>
        <w:rPr>
          <w:sz w:val="26"/>
          <w:szCs w:val="26"/>
        </w:rPr>
        <w:t xml:space="preserve">ю на территории </w:t>
      </w:r>
      <w:proofErr w:type="spellStart"/>
      <w:r w:rsidR="00712F42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Курской области 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а 2025 год»</w:t>
      </w:r>
      <w:r>
        <w:rPr>
          <w:sz w:val="26"/>
          <w:szCs w:val="26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614F9B09" w14:textId="77902E5F" w:rsidR="00FD2446" w:rsidRDefault="00317F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 Протокол публичных слушаний вместе с принятыми на них рекомендациями направляется Главе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</w:t>
      </w:r>
      <w:r>
        <w:rPr>
          <w:rFonts w:ascii="Times New Roman" w:hAnsi="Times New Roman"/>
          <w:sz w:val="26"/>
          <w:szCs w:val="26"/>
        </w:rPr>
        <w:t>вского района Курской области и обнародуется на информационных стендах, ука</w:t>
      </w:r>
      <w:r>
        <w:rPr>
          <w:rFonts w:ascii="Times New Roman" w:hAnsi="Times New Roman"/>
          <w:sz w:val="26"/>
          <w:szCs w:val="26"/>
        </w:rPr>
        <w:softHyphen/>
        <w:t>занных в п. 3.</w:t>
      </w:r>
    </w:p>
    <w:p w14:paraId="45FB9D88" w14:textId="2158FCAA" w:rsidR="00FD2446" w:rsidRDefault="00317F7A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Подготовка и проведение публичных слушаний, подготовка всех информационных материалов возлагается на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зам. Главы </w:t>
      </w:r>
      <w:proofErr w:type="spellStart"/>
      <w:r w:rsidR="00712F42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Ку</w:t>
      </w:r>
      <w:r>
        <w:rPr>
          <w:rFonts w:ascii="Times New Roman" w:hAnsi="Times New Roman"/>
          <w:sz w:val="26"/>
          <w:szCs w:val="26"/>
        </w:rPr>
        <w:t>рской области.</w:t>
      </w:r>
    </w:p>
    <w:sectPr w:rsidR="00FD2446">
      <w:pgSz w:w="11906" w:h="16838"/>
      <w:pgMar w:top="284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6"/>
    <w:rsid w:val="00317F7A"/>
    <w:rsid w:val="00712F42"/>
    <w:rsid w:val="00DB327B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C4D7"/>
  <w15:docId w15:val="{236F6258-30A5-4CF8-8235-DA603FF2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Основной текст с отступом Знак"/>
    <w:basedOn w:val="a0"/>
    <w:link w:val="BodyTextIndented"/>
    <w:qFormat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A6A8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a"/>
    <w:link w:val="a3"/>
    <w:qFormat/>
    <w:rsid w:val="008663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qFormat/>
    <w:rsid w:val="00466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dc:description/>
  <cp:lastModifiedBy>User</cp:lastModifiedBy>
  <cp:revision>2</cp:revision>
  <cp:lastPrinted>2025-01-10T11:46:00Z</cp:lastPrinted>
  <dcterms:created xsi:type="dcterms:W3CDTF">2025-02-13T10:58:00Z</dcterms:created>
  <dcterms:modified xsi:type="dcterms:W3CDTF">2025-02-13T10:58:00Z</dcterms:modified>
  <dc:language>ru-RU</dc:language>
</cp:coreProperties>
</file>