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039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ИВАНЧИКОВСКОГО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CC4BD7" w:rsidRPr="00CC4BD7" w:rsidRDefault="00CC4BD7" w:rsidP="00CC4B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F64E30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10</w:t>
      </w:r>
      <w:r w:rsidR="00EE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08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</w:p>
    <w:p w:rsidR="00CC4BD7" w:rsidRPr="00CC4BD7" w:rsidRDefault="00CC4BD7" w:rsidP="00CC4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proofErr w:type="spellStart"/>
      <w:r w:rsidR="00E9039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F64E3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за 2021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год,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</w:t>
      </w:r>
      <w:r w:rsidR="00F64E3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и квартальной отчетности в 2022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ПРИКАЗЫВАЮ: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1. Установить сроки представления годовой бюджетной отчетности главных распорядителей, получателей средств бюджет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F64E3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год, 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№1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ьной бюджетной отчетности</w:t>
      </w:r>
      <w:r w:rsidR="00F64E3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в 2022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году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№2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E90392" w:rsidRDefault="00CC4BD7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 начальни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отдела – главного бухгалтера.</w:t>
      </w:r>
    </w:p>
    <w:p w:rsidR="00CC4BD7" w:rsidRPr="00CC4BD7" w:rsidRDefault="000255B5" w:rsidP="00CC4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Настоящее постановление</w:t>
      </w:r>
      <w:r w:rsidR="00F64E3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2022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  <w:t xml:space="preserve">            Киреев А.Н.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255B5" w:rsidRPr="00CC4BD7" w:rsidRDefault="000255B5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 №1</w:t>
      </w:r>
    </w:p>
    <w:p w:rsidR="00EE1A8D" w:rsidRPr="00CC4BD7" w:rsidRDefault="000255B5" w:rsidP="00EE1A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255B5" w:rsidRPr="00CC4BD7" w:rsidRDefault="000255B5" w:rsidP="000255B5">
      <w:pPr>
        <w:tabs>
          <w:tab w:val="left" w:pos="610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</w:t>
      </w:r>
      <w:r w:rsidR="00F64E3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ета,  за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E90392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центральный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 – 21 января 202</w:t>
      </w:r>
      <w:r w:rsidR="00F64E3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Льговского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64E3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  21 января 2022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E90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5" w:rsidRPr="00712A8D" w:rsidRDefault="00C60824" w:rsidP="00712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5B5" w:rsidRPr="00CC4BD7" w:rsidRDefault="000255B5" w:rsidP="000255B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12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067657" w:rsidRDefault="00067657" w:rsidP="000255B5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712A8D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64E30">
        <w:rPr>
          <w:rFonts w:ascii="Times New Roman" w:hAnsi="Times New Roman" w:cs="Times New Roman"/>
          <w:sz w:val="28"/>
          <w:szCs w:val="28"/>
        </w:rPr>
        <w:t>2</w:t>
      </w:r>
      <w:r w:rsidR="00C60824" w:rsidRPr="00C608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="00E9039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 w:rsidSect="00B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9"/>
    <w:rsid w:val="000255B5"/>
    <w:rsid w:val="000312C2"/>
    <w:rsid w:val="00067657"/>
    <w:rsid w:val="00121892"/>
    <w:rsid w:val="00134ED0"/>
    <w:rsid w:val="00305EB2"/>
    <w:rsid w:val="00416F0A"/>
    <w:rsid w:val="004309E2"/>
    <w:rsid w:val="0044243C"/>
    <w:rsid w:val="004A153D"/>
    <w:rsid w:val="004E7EB4"/>
    <w:rsid w:val="00505AC8"/>
    <w:rsid w:val="00550011"/>
    <w:rsid w:val="00571F9A"/>
    <w:rsid w:val="005F5645"/>
    <w:rsid w:val="00712A8D"/>
    <w:rsid w:val="00812765"/>
    <w:rsid w:val="0083121E"/>
    <w:rsid w:val="008D24BB"/>
    <w:rsid w:val="008D4611"/>
    <w:rsid w:val="009E2957"/>
    <w:rsid w:val="00A437FB"/>
    <w:rsid w:val="00A51721"/>
    <w:rsid w:val="00B11882"/>
    <w:rsid w:val="00B67732"/>
    <w:rsid w:val="00B9365A"/>
    <w:rsid w:val="00BB0F6E"/>
    <w:rsid w:val="00C220E1"/>
    <w:rsid w:val="00C60824"/>
    <w:rsid w:val="00C63E3B"/>
    <w:rsid w:val="00C77CDC"/>
    <w:rsid w:val="00CC19CD"/>
    <w:rsid w:val="00CC4BD7"/>
    <w:rsid w:val="00CE7726"/>
    <w:rsid w:val="00D748B9"/>
    <w:rsid w:val="00D82CD4"/>
    <w:rsid w:val="00E90392"/>
    <w:rsid w:val="00EE1A8D"/>
    <w:rsid w:val="00EF04CC"/>
    <w:rsid w:val="00F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2022-05-12T11:43:00Z</cp:lastPrinted>
  <dcterms:created xsi:type="dcterms:W3CDTF">2022-05-12T11:47:00Z</dcterms:created>
  <dcterms:modified xsi:type="dcterms:W3CDTF">2022-05-12T11:47:00Z</dcterms:modified>
</cp:coreProperties>
</file>