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8F" w:rsidRPr="007474F6" w:rsidRDefault="003A5409" w:rsidP="009A63F6">
      <w:pPr>
        <w:pStyle w:val="ConsPlusNormal"/>
        <w:ind w:firstLine="540"/>
        <w:jc w:val="both"/>
        <w:rPr>
          <w:sz w:val="24"/>
          <w:szCs w:val="24"/>
        </w:rPr>
      </w:pPr>
      <w:r>
        <w:rPr>
          <w:sz w:val="24"/>
          <w:szCs w:val="24"/>
        </w:rPr>
        <w:t>ПРОЕКТ</w:t>
      </w:r>
      <w:bookmarkStart w:id="0" w:name="_GoBack"/>
      <w:bookmarkEnd w:id="0"/>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EC0589" w:rsidRDefault="00EC0589" w:rsidP="00C24802">
      <w:pPr>
        <w:ind w:left="5245" w:right="29"/>
        <w:jc w:val="center"/>
        <w:rPr>
          <w:sz w:val="28"/>
          <w:szCs w:val="28"/>
        </w:rPr>
      </w:pPr>
      <w:r>
        <w:rPr>
          <w:sz w:val="28"/>
          <w:szCs w:val="28"/>
        </w:rPr>
        <w:t xml:space="preserve">Иванчиковского сельсовета </w:t>
      </w:r>
    </w:p>
    <w:p w:rsidR="00EC0589" w:rsidRDefault="00EC0589" w:rsidP="00C24802">
      <w:pPr>
        <w:ind w:left="5245" w:right="29"/>
        <w:jc w:val="center"/>
        <w:rPr>
          <w:sz w:val="28"/>
          <w:szCs w:val="28"/>
        </w:rPr>
      </w:pPr>
      <w:r>
        <w:rPr>
          <w:sz w:val="28"/>
          <w:szCs w:val="28"/>
        </w:rPr>
        <w:t xml:space="preserve">Льговского района </w:t>
      </w:r>
    </w:p>
    <w:p w:rsidR="0071468F" w:rsidRPr="00A90C1D" w:rsidRDefault="00EC0589" w:rsidP="00C24802">
      <w:pPr>
        <w:ind w:left="5245" w:right="29"/>
        <w:jc w:val="center"/>
        <w:rPr>
          <w:sz w:val="28"/>
          <w:szCs w:val="28"/>
        </w:rPr>
      </w:pPr>
      <w:r>
        <w:rPr>
          <w:sz w:val="28"/>
          <w:szCs w:val="28"/>
        </w:rPr>
        <w:t>Курской</w:t>
      </w:r>
      <w:r w:rsidR="0071468F" w:rsidRPr="00A90C1D">
        <w:rPr>
          <w:sz w:val="28"/>
          <w:szCs w:val="28"/>
        </w:rPr>
        <w:t xml:space="preserve"> области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r w:rsidR="0071468F">
        <w:rPr>
          <w:sz w:val="28"/>
          <w:szCs w:val="28"/>
        </w:rPr>
        <w:t>г</w:t>
      </w:r>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w:t>
      </w:r>
      <w:r w:rsidR="00EC0589">
        <w:rPr>
          <w:b/>
          <w:bCs/>
          <w:sz w:val="28"/>
          <w:szCs w:val="28"/>
        </w:rPr>
        <w:t xml:space="preserve">Администрацией Иванчиковского сельсовета Льговского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00EC0589">
        <w:rPr>
          <w:sz w:val="28"/>
          <w:szCs w:val="28"/>
        </w:rPr>
        <w:t xml:space="preserve"> Иванчиковского сельсовета Льговского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w:t>
      </w:r>
      <w:r w:rsidR="00EC0589">
        <w:rPr>
          <w:sz w:val="28"/>
          <w:szCs w:val="28"/>
          <w:lang w:eastAsia="en-US"/>
        </w:rPr>
        <w:t xml:space="preserve">ции </w:t>
      </w:r>
      <w:r w:rsidR="00EC0589">
        <w:rPr>
          <w:sz w:val="28"/>
          <w:szCs w:val="28"/>
        </w:rPr>
        <w:t>Иванчиковского сельсовета Льговского района</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размере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hyperlink r:id="rId8" w:history="1">
        <w:r w:rsidR="00725D99">
          <w:rPr>
            <w:sz w:val="28"/>
            <w:szCs w:val="28"/>
            <w:lang w:eastAsia="ru-RU"/>
          </w:rPr>
          <w:t>http://</w:t>
        </w:r>
      </w:hyperlink>
      <w:r w:rsidR="00725D99" w:rsidRPr="00725D99">
        <w:rPr>
          <w:szCs w:val="28"/>
        </w:rPr>
        <w:t xml:space="preserve"> </w:t>
      </w:r>
      <w:r w:rsidR="00725D99">
        <w:rPr>
          <w:szCs w:val="28"/>
        </w:rPr>
        <w:t>ivanchikovo</w:t>
      </w:r>
      <w:r w:rsidR="00725D99" w:rsidRPr="009E6B26">
        <w:rPr>
          <w:szCs w:val="28"/>
        </w:rPr>
        <w:t>.</w:t>
      </w:r>
      <w:r w:rsidR="00725D99">
        <w:rPr>
          <w:szCs w:val="28"/>
        </w:rPr>
        <w:t>ru</w:t>
      </w:r>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4D7D6F">
      <w:pPr>
        <w:widowControl w:val="0"/>
        <w:suppressAutoHyphens w:val="0"/>
        <w:autoSpaceDE w:val="0"/>
        <w:autoSpaceDN w:val="0"/>
        <w:jc w:val="both"/>
        <w:rPr>
          <w:sz w:val="28"/>
          <w:szCs w:val="28"/>
          <w:lang w:eastAsia="ru-RU"/>
        </w:rPr>
      </w:pP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7E7F6D">
        <w:rPr>
          <w:sz w:val="28"/>
          <w:szCs w:val="28"/>
          <w:lang w:eastAsia="ru-RU"/>
        </w:rPr>
        <w:lastRenderedPageBreak/>
        <w:t>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sidR="007E7F6D" w:rsidRPr="007E7F6D">
        <w:rPr>
          <w:sz w:val="28"/>
          <w:szCs w:val="28"/>
          <w:lang w:eastAsia="ru-RU"/>
        </w:rPr>
        <w:t xml:space="preserve"> </w:t>
      </w:r>
      <w:r w:rsidRPr="007E7F6D">
        <w:rPr>
          <w:sz w:val="28"/>
          <w:szCs w:val="28"/>
          <w:lang w:eastAsia="ru-RU"/>
        </w:rPr>
        <w:t>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адрес официального сайта, а также электронной почты и (или) формы обратной связи </w:t>
      </w:r>
      <w:r w:rsidR="007E7F6D" w:rsidRPr="007E7F6D">
        <w:rPr>
          <w:sz w:val="28"/>
          <w:szCs w:val="28"/>
          <w:lang w:eastAsia="ru-RU"/>
        </w:rPr>
        <w:t xml:space="preserve"> </w:t>
      </w:r>
      <w:r w:rsidRPr="007E7F6D">
        <w:rPr>
          <w:sz w:val="28"/>
          <w:szCs w:val="28"/>
          <w:lang w:eastAsia="ru-RU"/>
        </w:rPr>
        <w:t>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EC0589">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EC0589">
        <w:rPr>
          <w:sz w:val="28"/>
          <w:szCs w:val="28"/>
        </w:rPr>
        <w:t>Иванчиковского сельсовета Льговского района</w:t>
      </w:r>
      <w:r w:rsidR="00EC0589" w:rsidRPr="00466CBD">
        <w:rPr>
          <w:sz w:val="28"/>
          <w:szCs w:val="28"/>
        </w:rPr>
        <w:t xml:space="preserve"> </w:t>
      </w:r>
      <w:r w:rsidRPr="00466CBD">
        <w:rPr>
          <w:sz w:val="28"/>
          <w:szCs w:val="28"/>
          <w:lang w:eastAsia="ru-RU"/>
        </w:rPr>
        <w:t xml:space="preserve"> Курской области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 xml:space="preserve">в том числе с учетом  необходимости обращения в организации, участвующие в </w:t>
      </w:r>
      <w:r w:rsidRPr="00466CBD">
        <w:rPr>
          <w:b/>
          <w:bCs/>
          <w:sz w:val="28"/>
          <w:szCs w:val="28"/>
          <w:lang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7E7F6D">
          <w:rPr>
            <w:sz w:val="28"/>
            <w:szCs w:val="28"/>
            <w:lang w:eastAsia="ru-RU"/>
          </w:rPr>
          <w:t>http://</w:t>
        </w:r>
      </w:hyperlink>
      <w:r w:rsidR="00725D99" w:rsidRPr="00725D99">
        <w:rPr>
          <w:szCs w:val="28"/>
        </w:rPr>
        <w:t xml:space="preserve"> </w:t>
      </w:r>
      <w:r w:rsidR="00725D99">
        <w:rPr>
          <w:szCs w:val="28"/>
        </w:rPr>
        <w:t>ivanchikovo</w:t>
      </w:r>
      <w:r w:rsidR="00725D99" w:rsidRPr="009E6B26">
        <w:rPr>
          <w:szCs w:val="28"/>
        </w:rPr>
        <w:t>.</w:t>
      </w:r>
      <w:r w:rsidR="00725D99">
        <w:rPr>
          <w:szCs w:val="28"/>
        </w:rPr>
        <w:t>ru</w:t>
      </w:r>
      <w:r w:rsidRPr="007E7F6D">
        <w:rPr>
          <w:sz w:val="28"/>
          <w:szCs w:val="28"/>
          <w:lang w:eastAsia="ru-RU"/>
        </w:rPr>
        <w:t xml:space="preserve">    в сети «Интернет», а также в Региональном реестре.</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w:t>
      </w:r>
      <w:r w:rsidRPr="00466CBD">
        <w:rPr>
          <w:b/>
          <w:bCs/>
          <w:sz w:val="28"/>
          <w:szCs w:val="28"/>
        </w:rPr>
        <w:lastRenderedPageBreak/>
        <w:t>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lastRenderedPageBreak/>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466CBD">
        <w:rPr>
          <w:b/>
          <w:bCs/>
          <w:sz w:val="28"/>
          <w:szCs w:val="28"/>
          <w:lang w:eastAsia="ru-RU"/>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 xml:space="preserve">2.18. Иные требования, в том числе учитывающие особенности </w:t>
      </w:r>
      <w:r w:rsidRPr="00466CBD">
        <w:rPr>
          <w:b/>
          <w:bCs/>
          <w:sz w:val="28"/>
          <w:szCs w:val="28"/>
          <w:lang w:eastAsia="ru-RU"/>
        </w:rPr>
        <w:lastRenderedPageBreak/>
        <w:t>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w:t>
      </w:r>
      <w:r w:rsidR="00EC0589">
        <w:rPr>
          <w:sz w:val="28"/>
          <w:szCs w:val="28"/>
        </w:rPr>
        <w:t xml:space="preserve">сь о приеме заявления в Журнал </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lastRenderedPageBreak/>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EC0589">
      <w:pPr>
        <w:suppressAutoHyphens w:val="0"/>
        <w:autoSpaceDE w:val="0"/>
        <w:autoSpaceDN w:val="0"/>
        <w:adjustRightInd w:val="0"/>
        <w:ind w:firstLine="540"/>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EC0589">
        <w:rPr>
          <w:sz w:val="28"/>
          <w:szCs w:val="28"/>
        </w:rPr>
        <w:t>Иванчиковского сельсовета Льговского района</w:t>
      </w:r>
      <w:r w:rsidR="00EC0589" w:rsidRPr="00466CBD">
        <w:rPr>
          <w:sz w:val="28"/>
          <w:szCs w:val="28"/>
        </w:rPr>
        <w:t xml:space="preserve">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lastRenderedPageBreak/>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EC0589">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w:t>
      </w:r>
      <w:r w:rsidRPr="00CF248E">
        <w:rPr>
          <w:rFonts w:eastAsia="Calibri"/>
          <w:bCs/>
          <w:sz w:val="28"/>
          <w:szCs w:val="28"/>
          <w:lang w:eastAsia="en-US"/>
        </w:rPr>
        <w:lastRenderedPageBreak/>
        <w:t xml:space="preserve">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Pr="004353A7">
        <w:rPr>
          <w:color w:val="00B050"/>
          <w:sz w:val="28"/>
          <w:szCs w:val="28"/>
          <w:lang w:eastAsia="ar-SA"/>
        </w:rPr>
        <w:t xml:space="preserve">*  </w:t>
      </w:r>
      <w:r w:rsidRPr="004353A7">
        <w:rPr>
          <w:color w:val="00B050"/>
          <w:sz w:val="22"/>
          <w:szCs w:val="22"/>
          <w:lang w:eastAsia="ar-SA"/>
        </w:rPr>
        <w:t>(указать название журнала).</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EC0589">
        <w:rPr>
          <w:sz w:val="28"/>
          <w:szCs w:val="28"/>
        </w:rPr>
        <w:t xml:space="preserve"> Иванчиковского сельсовета Льговского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EC0589">
        <w:rPr>
          <w:sz w:val="28"/>
          <w:szCs w:val="28"/>
        </w:rPr>
        <w:t>Иванчиковского сельсовета Льговского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lastRenderedPageBreak/>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4353A7">
        <w:rPr>
          <w:kern w:val="2"/>
          <w:sz w:val="28"/>
          <w:szCs w:val="28"/>
        </w:rPr>
        <w:lastRenderedPageBreak/>
        <w:t>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 xml:space="preserve">постановлением  Правительства РФ от 16.08.2012 № 840  «О порядке </w:t>
      </w:r>
      <w:r w:rsidRPr="00CF248E">
        <w:rPr>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EC0589">
        <w:rPr>
          <w:sz w:val="28"/>
          <w:szCs w:val="28"/>
        </w:rPr>
        <w:t>Иванчиковского сельсовета Льговского района</w:t>
      </w:r>
      <w:r w:rsidR="00EC0589" w:rsidRPr="00466CBD">
        <w:rPr>
          <w:sz w:val="28"/>
          <w:szCs w:val="28"/>
        </w:rPr>
        <w:t xml:space="preserve"> </w:t>
      </w:r>
      <w:r w:rsidRPr="00CF248E">
        <w:rPr>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725D99">
        <w:rPr>
          <w:sz w:val="28"/>
          <w:szCs w:val="28"/>
        </w:rPr>
        <w:t>Иванчиковского сельсовета Льговского района</w:t>
      </w:r>
      <w:r w:rsidRPr="00CF248E">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w:t>
      </w:r>
      <w:r w:rsidR="00725D99">
        <w:rPr>
          <w:sz w:val="28"/>
          <w:szCs w:val="28"/>
          <w:lang w:eastAsia="ar-SA"/>
        </w:rPr>
        <w:t xml:space="preserve"> </w:t>
      </w:r>
      <w:r w:rsidR="00725D99">
        <w:rPr>
          <w:sz w:val="28"/>
          <w:szCs w:val="28"/>
        </w:rPr>
        <w:t>Иванчиковского сельсовета Льговского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725D99">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sidR="00CF248E">
        <w:rPr>
          <w:rFonts w:ascii="Courier New" w:hAnsi="Courier New" w:cs="Courier New"/>
          <w:b/>
          <w:bCs/>
          <w:kern w:val="32"/>
          <w:sz w:val="20"/>
          <w:szCs w:val="20"/>
          <w:lang w:eastAsia="ru-RU"/>
        </w:rPr>
        <w:t>___</w:t>
      </w:r>
      <w:r w:rsidR="00BE7254">
        <w:rPr>
          <w:rFonts w:ascii="Courier New" w:hAnsi="Courier New" w:cs="Courier New"/>
          <w:b/>
          <w:bCs/>
          <w:kern w:val="32"/>
          <w:sz w:val="20"/>
          <w:szCs w:val="20"/>
          <w:lang w:eastAsia="ru-RU"/>
        </w:rPr>
        <w:t>____</w:t>
      </w:r>
      <w:r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Default="0071468F" w:rsidP="00725D99">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Default="0071468F" w:rsidP="00725D99">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sectPr w:rsidR="00BE7254" w:rsidSect="00737D80">
      <w:headerReference w:type="default" r:id="rId13"/>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E3C" w:rsidRDefault="00123E3C" w:rsidP="0084435C">
      <w:r>
        <w:separator/>
      </w:r>
    </w:p>
  </w:endnote>
  <w:endnote w:type="continuationSeparator" w:id="0">
    <w:p w:rsidR="00123E3C" w:rsidRDefault="00123E3C"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E3C" w:rsidRDefault="00123E3C" w:rsidP="0084435C">
      <w:r>
        <w:separator/>
      </w:r>
    </w:p>
  </w:footnote>
  <w:footnote w:type="continuationSeparator" w:id="0">
    <w:p w:rsidR="00123E3C" w:rsidRDefault="00123E3C"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61" w:rsidRDefault="008F5E61">
    <w:pPr>
      <w:pStyle w:val="a7"/>
      <w:jc w:val="center"/>
    </w:pPr>
    <w:r>
      <w:fldChar w:fldCharType="begin"/>
    </w:r>
    <w:r>
      <w:instrText>PAGE   \* MERGEFORMAT</w:instrText>
    </w:r>
    <w:r>
      <w:fldChar w:fldCharType="separate"/>
    </w:r>
    <w:r w:rsidR="003A5409">
      <w:rPr>
        <w:noProof/>
      </w:rPr>
      <w:t>1</w:t>
    </w:r>
    <w:r>
      <w:rPr>
        <w:noProof/>
      </w:rPr>
      <w:fldChar w:fldCharType="end"/>
    </w:r>
  </w:p>
  <w:p w:rsidR="008F5E61" w:rsidRDefault="008F5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23E3C"/>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5409"/>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25D99"/>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0589"/>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_________________"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7135</Words>
  <Characters>40675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47715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user</cp:lastModifiedBy>
  <cp:revision>4</cp:revision>
  <dcterms:created xsi:type="dcterms:W3CDTF">2018-12-02T16:53:00Z</dcterms:created>
  <dcterms:modified xsi:type="dcterms:W3CDTF">2018-12-06T07:23:00Z</dcterms:modified>
</cp:coreProperties>
</file>