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67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АДМИНИСТРАЦИЯ</w:t>
      </w:r>
    </w:p>
    <w:p w:rsidR="00A16F67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ИВАНЧИКОВСКОГО СЕЛЬСОВЕТА</w:t>
      </w:r>
    </w:p>
    <w:p w:rsidR="00A16F67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</w:t>
      </w:r>
      <w:r w:rsidR="009D0DCD">
        <w:rPr>
          <w:b/>
          <w:bCs/>
          <w:sz w:val="32"/>
          <w:szCs w:val="32"/>
        </w:rPr>
        <w:t>ЬГОВСКОГО РАЙОНА</w:t>
      </w:r>
    </w:p>
    <w:p w:rsidR="00A16F67" w:rsidRDefault="00A16F67">
      <w:pPr>
        <w:jc w:val="center"/>
        <w:rPr>
          <w:sz w:val="32"/>
          <w:szCs w:val="32"/>
        </w:rPr>
      </w:pPr>
    </w:p>
    <w:p w:rsidR="00A16F67" w:rsidRDefault="00543E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16F67" w:rsidRDefault="00A16F67">
      <w:pPr>
        <w:jc w:val="center"/>
      </w:pPr>
    </w:p>
    <w:p w:rsidR="00A16F67" w:rsidRDefault="00543E5D">
      <w:r>
        <w:rPr>
          <w:b/>
          <w:bCs/>
          <w:sz w:val="28"/>
          <w:szCs w:val="28"/>
        </w:rPr>
        <w:t xml:space="preserve"> </w:t>
      </w:r>
      <w:r w:rsidR="006B408E">
        <w:t>от 06</w:t>
      </w:r>
      <w:r w:rsidR="008209AD">
        <w:t>.</w:t>
      </w:r>
      <w:r w:rsidR="006B408E">
        <w:t>12</w:t>
      </w:r>
      <w:r>
        <w:t>.201</w:t>
      </w:r>
      <w:r w:rsidR="00357375">
        <w:t>8г.</w:t>
      </w:r>
      <w:r w:rsidR="006B408E">
        <w:t xml:space="preserve">     </w:t>
      </w:r>
      <w:r w:rsidR="00357375">
        <w:t xml:space="preserve">№ </w:t>
      </w:r>
      <w:r w:rsidR="002D6281">
        <w:t>191</w:t>
      </w:r>
      <w:bookmarkStart w:id="0" w:name="_GoBack"/>
      <w:bookmarkEnd w:id="0"/>
    </w:p>
    <w:p w:rsidR="00A16F67" w:rsidRDefault="00543E5D">
      <w:pPr>
        <w:pStyle w:val="a6"/>
        <w:widowControl w:val="0"/>
        <w:tabs>
          <w:tab w:val="left" w:pos="2600"/>
        </w:tabs>
        <w:autoSpaceDE w:val="0"/>
        <w:spacing w:after="283"/>
        <w:rPr>
          <w:rFonts w:cs="Times New Roman CYR"/>
          <w:b/>
          <w:bCs/>
          <w:sz w:val="16"/>
          <w:szCs w:val="16"/>
        </w:rPr>
      </w:pPr>
      <w:r>
        <w:rPr>
          <w:rFonts w:cs="Times New Roman CYR"/>
          <w:b/>
          <w:bCs/>
          <w:position w:val="4"/>
          <w:sz w:val="16"/>
          <w:szCs w:val="16"/>
        </w:rPr>
        <w:t>307732 , Курская область, г Льговский район, с.Иванчиково</w:t>
      </w:r>
      <w:r>
        <w:rPr>
          <w:rFonts w:cs="Times New Roman CYR"/>
          <w:b/>
          <w:bCs/>
          <w:sz w:val="16"/>
          <w:szCs w:val="16"/>
        </w:rPr>
        <w:t xml:space="preserve"> </w:t>
      </w:r>
    </w:p>
    <w:p w:rsidR="00E375D1" w:rsidRPr="00E375D1" w:rsidRDefault="00E375D1" w:rsidP="00E375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375D1">
        <w:rPr>
          <w:b/>
          <w:sz w:val="28"/>
          <w:szCs w:val="28"/>
        </w:rPr>
        <w:t>Об отмене постановления администрации Иванчиковского сельсовета Льговского района Курской области</w:t>
      </w:r>
      <w:r w:rsidR="00543E5D" w:rsidRPr="00E375D1">
        <w:rPr>
          <w:b/>
          <w:sz w:val="28"/>
          <w:szCs w:val="28"/>
        </w:rPr>
        <w:t xml:space="preserve"> </w:t>
      </w:r>
      <w:r w:rsidRPr="00E375D1">
        <w:rPr>
          <w:b/>
          <w:sz w:val="28"/>
          <w:szCs w:val="28"/>
        </w:rPr>
        <w:t>от 10.05.2018г.</w:t>
      </w:r>
      <w:r w:rsidRPr="00E375D1">
        <w:rPr>
          <w:sz w:val="28"/>
          <w:szCs w:val="28"/>
        </w:rPr>
        <w:t xml:space="preserve"> «</w:t>
      </w:r>
      <w:r w:rsidRPr="00E375D1">
        <w:rPr>
          <w:b/>
          <w:bCs/>
          <w:sz w:val="28"/>
          <w:szCs w:val="28"/>
        </w:rPr>
        <w:t>О порядке разработки и утверждения схемы</w:t>
      </w:r>
      <w:r w:rsidRPr="00E375D1">
        <w:rPr>
          <w:b/>
          <w:sz w:val="28"/>
          <w:szCs w:val="28"/>
        </w:rPr>
        <w:t xml:space="preserve"> </w:t>
      </w:r>
      <w:r w:rsidRPr="00E375D1">
        <w:rPr>
          <w:b/>
          <w:bCs/>
          <w:sz w:val="28"/>
          <w:szCs w:val="28"/>
        </w:rPr>
        <w:t>размещения нестационарных торговых</w:t>
      </w:r>
      <w:r w:rsidRPr="00E375D1">
        <w:rPr>
          <w:b/>
          <w:sz w:val="28"/>
          <w:szCs w:val="28"/>
        </w:rPr>
        <w:t xml:space="preserve"> </w:t>
      </w:r>
      <w:r w:rsidRPr="00E375D1">
        <w:rPr>
          <w:b/>
          <w:bCs/>
          <w:sz w:val="28"/>
          <w:szCs w:val="28"/>
        </w:rPr>
        <w:t>объектов на территории</w:t>
      </w:r>
      <w:r w:rsidRPr="00E375D1">
        <w:rPr>
          <w:b/>
          <w:sz w:val="28"/>
          <w:szCs w:val="28"/>
        </w:rPr>
        <w:t xml:space="preserve"> Иванчиковского сельсовета Льговского района»</w:t>
      </w:r>
    </w:p>
    <w:p w:rsidR="00A16F67" w:rsidRPr="00E375D1" w:rsidRDefault="00FE42B4" w:rsidP="00F829DD">
      <w:pPr>
        <w:shd w:val="clear" w:color="auto" w:fill="FFFFFF"/>
        <w:spacing w:before="100" w:after="100"/>
        <w:jc w:val="both"/>
        <w:rPr>
          <w:rFonts w:eastAsia="Arial"/>
        </w:rPr>
      </w:pPr>
      <w:r w:rsidRPr="00E375D1">
        <w:t xml:space="preserve">                      </w:t>
      </w:r>
      <w:r w:rsidR="00543E5D" w:rsidRPr="00E375D1">
        <w:t xml:space="preserve">                                         </w:t>
      </w:r>
    </w:p>
    <w:p w:rsidR="00A16F67" w:rsidRPr="00E375D1" w:rsidRDefault="00FE42B4">
      <w:pPr>
        <w:tabs>
          <w:tab w:val="left" w:pos="2600"/>
        </w:tabs>
        <w:jc w:val="both"/>
        <w:rPr>
          <w:sz w:val="28"/>
          <w:szCs w:val="28"/>
        </w:rPr>
      </w:pPr>
      <w:r w:rsidRPr="00E375D1">
        <w:rPr>
          <w:rFonts w:eastAsia="Arial"/>
          <w:sz w:val="28"/>
          <w:szCs w:val="28"/>
        </w:rPr>
        <w:t xml:space="preserve">        Во исполнение </w:t>
      </w:r>
      <w:r w:rsidR="00E375D1" w:rsidRPr="00E375D1">
        <w:rPr>
          <w:color w:val="000000"/>
          <w:sz w:val="28"/>
          <w:szCs w:val="28"/>
        </w:rPr>
        <w:t xml:space="preserve"> протеста Льговской межрайонной прокуратуры от 26.11</w:t>
      </w:r>
      <w:r w:rsidR="00E375D1" w:rsidRPr="00E375D1">
        <w:rPr>
          <w:sz w:val="28"/>
          <w:szCs w:val="28"/>
        </w:rPr>
        <w:t xml:space="preserve">.2018г. №80-2018 </w:t>
      </w:r>
      <w:r w:rsidRPr="00E375D1">
        <w:rPr>
          <w:rFonts w:eastAsia="Arial"/>
          <w:sz w:val="28"/>
          <w:szCs w:val="28"/>
        </w:rPr>
        <w:t xml:space="preserve">, </w:t>
      </w:r>
      <w:r w:rsidR="00543E5D" w:rsidRPr="00E375D1">
        <w:rPr>
          <w:sz w:val="28"/>
          <w:szCs w:val="28"/>
        </w:rPr>
        <w:t>Администрация Иванчиковского сельсовета Льговского района Курской области</w:t>
      </w:r>
      <w:r w:rsidRPr="00E375D1">
        <w:rPr>
          <w:sz w:val="28"/>
          <w:szCs w:val="28"/>
        </w:rPr>
        <w:t xml:space="preserve">   ПОСТАНОВЛЯЕТ :</w:t>
      </w:r>
    </w:p>
    <w:p w:rsidR="00E375D1" w:rsidRPr="00E375D1" w:rsidRDefault="00E375D1" w:rsidP="00E375D1">
      <w:pPr>
        <w:tabs>
          <w:tab w:val="left" w:pos="6036"/>
        </w:tabs>
        <w:jc w:val="both"/>
        <w:rPr>
          <w:sz w:val="28"/>
          <w:szCs w:val="28"/>
        </w:rPr>
      </w:pPr>
      <w:r w:rsidRPr="00E375D1">
        <w:rPr>
          <w:sz w:val="28"/>
          <w:szCs w:val="28"/>
        </w:rPr>
        <w:tab/>
      </w:r>
    </w:p>
    <w:p w:rsidR="00E375D1" w:rsidRPr="00E375D1" w:rsidRDefault="008209AD" w:rsidP="00E375D1">
      <w:pPr>
        <w:rPr>
          <w:sz w:val="28"/>
          <w:szCs w:val="28"/>
        </w:rPr>
      </w:pPr>
      <w:r w:rsidRPr="00E375D1">
        <w:rPr>
          <w:sz w:val="28"/>
          <w:szCs w:val="28"/>
        </w:rPr>
        <w:t xml:space="preserve">     1</w:t>
      </w:r>
      <w:r w:rsidR="00E375D1" w:rsidRPr="00E375D1">
        <w:rPr>
          <w:sz w:val="28"/>
          <w:szCs w:val="28"/>
        </w:rPr>
        <w:t>.</w:t>
      </w:r>
      <w:r w:rsidR="00E375D1" w:rsidRPr="00E375D1">
        <w:rPr>
          <w:b/>
          <w:sz w:val="28"/>
          <w:szCs w:val="28"/>
        </w:rPr>
        <w:t xml:space="preserve"> </w:t>
      </w:r>
      <w:r w:rsidR="00E375D1" w:rsidRPr="00E375D1">
        <w:rPr>
          <w:sz w:val="28"/>
          <w:szCs w:val="28"/>
        </w:rPr>
        <w:t>Отменить постановление администрации Иванчиковского сельсовета Льговского района Курской области от 10.05.2018г. «</w:t>
      </w:r>
      <w:r w:rsidR="00E375D1" w:rsidRPr="00E375D1">
        <w:rPr>
          <w:bCs/>
          <w:sz w:val="28"/>
          <w:szCs w:val="28"/>
        </w:rPr>
        <w:t>О порядке разработки и утверждения схемы</w:t>
      </w:r>
      <w:r w:rsidR="00E375D1" w:rsidRPr="00E375D1">
        <w:rPr>
          <w:sz w:val="28"/>
          <w:szCs w:val="28"/>
        </w:rPr>
        <w:t xml:space="preserve"> </w:t>
      </w:r>
      <w:r w:rsidR="00E375D1" w:rsidRPr="00E375D1">
        <w:rPr>
          <w:bCs/>
          <w:sz w:val="28"/>
          <w:szCs w:val="28"/>
        </w:rPr>
        <w:t>размещения нестационарных торговых</w:t>
      </w:r>
      <w:r w:rsidR="00E375D1" w:rsidRPr="00E375D1">
        <w:rPr>
          <w:sz w:val="28"/>
          <w:szCs w:val="28"/>
        </w:rPr>
        <w:t xml:space="preserve"> </w:t>
      </w:r>
      <w:r w:rsidR="00E375D1" w:rsidRPr="00E375D1">
        <w:rPr>
          <w:bCs/>
          <w:sz w:val="28"/>
          <w:szCs w:val="28"/>
        </w:rPr>
        <w:t>объектов на территории</w:t>
      </w:r>
      <w:r w:rsidR="00E375D1" w:rsidRPr="00E375D1">
        <w:rPr>
          <w:sz w:val="28"/>
          <w:szCs w:val="28"/>
        </w:rPr>
        <w:t xml:space="preserve"> Иванчиковского сельсовета Льговского района»</w:t>
      </w:r>
    </w:p>
    <w:p w:rsidR="00E375D1" w:rsidRPr="00E375D1" w:rsidRDefault="00E375D1" w:rsidP="00E375D1">
      <w:pPr>
        <w:rPr>
          <w:sz w:val="28"/>
          <w:szCs w:val="28"/>
        </w:rPr>
      </w:pPr>
    </w:p>
    <w:p w:rsidR="00E375D1" w:rsidRDefault="00E375D1" w:rsidP="00E375D1">
      <w:pPr>
        <w:rPr>
          <w:sz w:val="28"/>
          <w:szCs w:val="28"/>
        </w:rPr>
      </w:pPr>
      <w:r w:rsidRPr="00E375D1">
        <w:rPr>
          <w:sz w:val="28"/>
          <w:szCs w:val="28"/>
        </w:rPr>
        <w:t xml:space="preserve">    2</w:t>
      </w:r>
      <w:r w:rsidR="00543E5D" w:rsidRPr="00E375D1">
        <w:rPr>
          <w:sz w:val="28"/>
          <w:szCs w:val="28"/>
        </w:rPr>
        <w:t>.Контроль за исполнением данного постановления оставляю за собой.</w:t>
      </w:r>
    </w:p>
    <w:p w:rsidR="00E375D1" w:rsidRDefault="00E375D1" w:rsidP="00E375D1">
      <w:pPr>
        <w:rPr>
          <w:sz w:val="28"/>
          <w:szCs w:val="28"/>
        </w:rPr>
      </w:pPr>
    </w:p>
    <w:p w:rsidR="00E375D1" w:rsidRPr="00E375D1" w:rsidRDefault="00E375D1" w:rsidP="00E375D1">
      <w:pPr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E375D1">
        <w:rPr>
          <w:rFonts w:ascii="Arial" w:hAnsi="Arial" w:cs="Arial"/>
        </w:rPr>
        <w:t xml:space="preserve"> </w:t>
      </w:r>
      <w:r w:rsidRPr="00E375D1">
        <w:rPr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Иванчиковского сельсовета.</w:t>
      </w:r>
    </w:p>
    <w:p w:rsidR="009D0DCD" w:rsidRDefault="009D0DCD" w:rsidP="00FE42B4">
      <w:pPr>
        <w:shd w:val="clear" w:color="auto" w:fill="FFFFFF"/>
        <w:spacing w:before="100" w:after="100"/>
        <w:jc w:val="both"/>
        <w:rPr>
          <w:rFonts w:eastAsia="Arial"/>
          <w:sz w:val="28"/>
          <w:szCs w:val="28"/>
        </w:rPr>
      </w:pPr>
    </w:p>
    <w:p w:rsidR="00E375D1" w:rsidRDefault="00E375D1" w:rsidP="00FE42B4">
      <w:pPr>
        <w:shd w:val="clear" w:color="auto" w:fill="FFFFFF"/>
        <w:spacing w:before="100" w:after="100"/>
        <w:jc w:val="both"/>
        <w:rPr>
          <w:rFonts w:eastAsia="Arial"/>
          <w:sz w:val="28"/>
          <w:szCs w:val="28"/>
        </w:rPr>
      </w:pPr>
    </w:p>
    <w:p w:rsidR="00E375D1" w:rsidRDefault="00E375D1" w:rsidP="00FE42B4">
      <w:pPr>
        <w:shd w:val="clear" w:color="auto" w:fill="FFFFFF"/>
        <w:spacing w:before="100" w:after="100"/>
        <w:jc w:val="both"/>
        <w:rPr>
          <w:rFonts w:eastAsia="Arial"/>
          <w:sz w:val="28"/>
          <w:szCs w:val="28"/>
        </w:rPr>
      </w:pPr>
    </w:p>
    <w:p w:rsidR="00E375D1" w:rsidRPr="00E375D1" w:rsidRDefault="00E375D1" w:rsidP="00FE42B4">
      <w:pPr>
        <w:shd w:val="clear" w:color="auto" w:fill="FFFFFF"/>
        <w:spacing w:before="100" w:after="100"/>
        <w:jc w:val="both"/>
        <w:rPr>
          <w:rFonts w:eastAsia="Arial"/>
          <w:sz w:val="28"/>
          <w:szCs w:val="28"/>
        </w:rPr>
      </w:pPr>
    </w:p>
    <w:p w:rsidR="00A16F67" w:rsidRPr="00E375D1" w:rsidRDefault="00543E5D">
      <w:pPr>
        <w:tabs>
          <w:tab w:val="left" w:pos="2600"/>
        </w:tabs>
        <w:rPr>
          <w:sz w:val="28"/>
          <w:szCs w:val="28"/>
        </w:rPr>
      </w:pPr>
      <w:r w:rsidRPr="00E375D1">
        <w:rPr>
          <w:sz w:val="28"/>
          <w:szCs w:val="28"/>
        </w:rPr>
        <w:t xml:space="preserve"> Глава Иванчиковского  сельсовета </w:t>
      </w:r>
    </w:p>
    <w:p w:rsidR="00A16F67" w:rsidRPr="00E375D1" w:rsidRDefault="00543E5D">
      <w:pPr>
        <w:tabs>
          <w:tab w:val="left" w:pos="2600"/>
        </w:tabs>
        <w:rPr>
          <w:sz w:val="28"/>
          <w:szCs w:val="28"/>
        </w:rPr>
      </w:pPr>
      <w:r w:rsidRPr="00E375D1">
        <w:rPr>
          <w:sz w:val="28"/>
          <w:szCs w:val="28"/>
        </w:rPr>
        <w:t xml:space="preserve"> Л</w:t>
      </w:r>
      <w:r w:rsidR="009C5BDD" w:rsidRPr="00E375D1">
        <w:rPr>
          <w:sz w:val="28"/>
          <w:szCs w:val="28"/>
        </w:rPr>
        <w:t xml:space="preserve">ьговского района                             </w:t>
      </w:r>
      <w:r w:rsidRPr="00E375D1">
        <w:rPr>
          <w:sz w:val="28"/>
          <w:szCs w:val="28"/>
        </w:rPr>
        <w:t xml:space="preserve">                </w:t>
      </w:r>
      <w:r w:rsidR="00FE42B4" w:rsidRPr="00E375D1">
        <w:rPr>
          <w:sz w:val="28"/>
          <w:szCs w:val="28"/>
        </w:rPr>
        <w:t xml:space="preserve">                    </w:t>
      </w:r>
      <w:r w:rsidRPr="00E375D1">
        <w:rPr>
          <w:sz w:val="28"/>
          <w:szCs w:val="28"/>
        </w:rPr>
        <w:t xml:space="preserve">      Киреев А.Н</w:t>
      </w:r>
    </w:p>
    <w:p w:rsidR="00A16F67" w:rsidRPr="00E375D1" w:rsidRDefault="00A16F67">
      <w:pPr>
        <w:tabs>
          <w:tab w:val="left" w:pos="2600"/>
        </w:tabs>
        <w:rPr>
          <w:sz w:val="28"/>
          <w:szCs w:val="28"/>
        </w:rPr>
      </w:pPr>
    </w:p>
    <w:p w:rsidR="00A16F67" w:rsidRPr="00E375D1" w:rsidRDefault="00A16F67">
      <w:pPr>
        <w:tabs>
          <w:tab w:val="left" w:pos="2600"/>
        </w:tabs>
        <w:rPr>
          <w:b/>
          <w:bCs/>
          <w:sz w:val="28"/>
          <w:szCs w:val="28"/>
        </w:rPr>
      </w:pPr>
    </w:p>
    <w:p w:rsidR="00A16F67" w:rsidRPr="00E375D1" w:rsidRDefault="00A16F67">
      <w:pPr>
        <w:tabs>
          <w:tab w:val="left" w:pos="2600"/>
        </w:tabs>
        <w:rPr>
          <w:b/>
          <w:bCs/>
          <w:sz w:val="28"/>
          <w:szCs w:val="28"/>
        </w:rPr>
      </w:pPr>
    </w:p>
    <w:p w:rsidR="00A16F67" w:rsidRPr="00E375D1" w:rsidRDefault="00A16F67">
      <w:pPr>
        <w:tabs>
          <w:tab w:val="left" w:pos="2600"/>
        </w:tabs>
        <w:rPr>
          <w:b/>
          <w:bCs/>
          <w:sz w:val="28"/>
          <w:szCs w:val="28"/>
        </w:rPr>
      </w:pPr>
    </w:p>
    <w:p w:rsidR="00A16F67" w:rsidRDefault="00A16F67">
      <w:pPr>
        <w:tabs>
          <w:tab w:val="left" w:pos="2600"/>
        </w:tabs>
        <w:rPr>
          <w:b/>
          <w:bCs/>
        </w:rPr>
      </w:pPr>
    </w:p>
    <w:sectPr w:rsidR="00A16F67" w:rsidSect="0022024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C4D"/>
    <w:multiLevelType w:val="hybridMultilevel"/>
    <w:tmpl w:val="683AD8AE"/>
    <w:lvl w:ilvl="0" w:tplc="8724F102">
      <w:start w:val="1"/>
      <w:numFmt w:val="decimal"/>
      <w:lvlText w:val="%1."/>
      <w:lvlJc w:val="left"/>
      <w:pPr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375"/>
    <w:rsid w:val="00213565"/>
    <w:rsid w:val="0022024E"/>
    <w:rsid w:val="002D6281"/>
    <w:rsid w:val="00357375"/>
    <w:rsid w:val="00543E5D"/>
    <w:rsid w:val="006B408E"/>
    <w:rsid w:val="008209AD"/>
    <w:rsid w:val="009C5BDD"/>
    <w:rsid w:val="009D0DCD"/>
    <w:rsid w:val="00A16F67"/>
    <w:rsid w:val="00D01A56"/>
    <w:rsid w:val="00D61C84"/>
    <w:rsid w:val="00E375D1"/>
    <w:rsid w:val="00EA4D63"/>
    <w:rsid w:val="00F829DD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24E"/>
  </w:style>
  <w:style w:type="character" w:customStyle="1" w:styleId="WW-Absatz-Standardschriftart">
    <w:name w:val="WW-Absatz-Standardschriftart"/>
    <w:rsid w:val="0022024E"/>
  </w:style>
  <w:style w:type="character" w:customStyle="1" w:styleId="WW-Absatz-Standardschriftart1">
    <w:name w:val="WW-Absatz-Standardschriftart1"/>
    <w:rsid w:val="0022024E"/>
  </w:style>
  <w:style w:type="character" w:customStyle="1" w:styleId="WW-Absatz-Standardschriftart11">
    <w:name w:val="WW-Absatz-Standardschriftart11"/>
    <w:rsid w:val="0022024E"/>
  </w:style>
  <w:style w:type="character" w:customStyle="1" w:styleId="WW-Absatz-Standardschriftart111">
    <w:name w:val="WW-Absatz-Standardschriftart111"/>
    <w:rsid w:val="0022024E"/>
  </w:style>
  <w:style w:type="character" w:customStyle="1" w:styleId="WW-Absatz-Standardschriftart1111">
    <w:name w:val="WW-Absatz-Standardschriftart1111"/>
    <w:rsid w:val="0022024E"/>
  </w:style>
  <w:style w:type="character" w:customStyle="1" w:styleId="2">
    <w:name w:val="Основной шрифт абзаца2"/>
    <w:rsid w:val="0022024E"/>
  </w:style>
  <w:style w:type="character" w:customStyle="1" w:styleId="WW8Num2z0">
    <w:name w:val="WW8Num2z0"/>
    <w:rsid w:val="0022024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22024E"/>
  </w:style>
  <w:style w:type="character" w:customStyle="1" w:styleId="WW-Absatz-Standardschriftart111111">
    <w:name w:val="WW-Absatz-Standardschriftart111111"/>
    <w:rsid w:val="0022024E"/>
  </w:style>
  <w:style w:type="character" w:customStyle="1" w:styleId="WW-Absatz-Standardschriftart1111111">
    <w:name w:val="WW-Absatz-Standardschriftart1111111"/>
    <w:rsid w:val="0022024E"/>
  </w:style>
  <w:style w:type="character" w:customStyle="1" w:styleId="WW-Absatz-Standardschriftart11111111">
    <w:name w:val="WW-Absatz-Standardschriftart11111111"/>
    <w:rsid w:val="0022024E"/>
  </w:style>
  <w:style w:type="character" w:customStyle="1" w:styleId="WW-Absatz-Standardschriftart111111111">
    <w:name w:val="WW-Absatz-Standardschriftart111111111"/>
    <w:rsid w:val="0022024E"/>
  </w:style>
  <w:style w:type="character" w:customStyle="1" w:styleId="WW-Absatz-Standardschriftart1111111111">
    <w:name w:val="WW-Absatz-Standardschriftart1111111111"/>
    <w:rsid w:val="0022024E"/>
  </w:style>
  <w:style w:type="character" w:customStyle="1" w:styleId="WW-Absatz-Standardschriftart11111111111">
    <w:name w:val="WW-Absatz-Standardschriftart11111111111"/>
    <w:rsid w:val="0022024E"/>
  </w:style>
  <w:style w:type="character" w:customStyle="1" w:styleId="WW-Absatz-Standardschriftart111111111111">
    <w:name w:val="WW-Absatz-Standardschriftart111111111111"/>
    <w:rsid w:val="0022024E"/>
  </w:style>
  <w:style w:type="character" w:customStyle="1" w:styleId="WW-Absatz-Standardschriftart1111111111111">
    <w:name w:val="WW-Absatz-Standardschriftart1111111111111"/>
    <w:rsid w:val="0022024E"/>
  </w:style>
  <w:style w:type="character" w:customStyle="1" w:styleId="WW-Absatz-Standardschriftart11111111111111">
    <w:name w:val="WW-Absatz-Standardschriftart11111111111111"/>
    <w:rsid w:val="0022024E"/>
  </w:style>
  <w:style w:type="character" w:customStyle="1" w:styleId="WW-Absatz-Standardschriftart111111111111111">
    <w:name w:val="WW-Absatz-Standardschriftart111111111111111"/>
    <w:rsid w:val="0022024E"/>
  </w:style>
  <w:style w:type="character" w:customStyle="1" w:styleId="1">
    <w:name w:val="Основной шрифт абзаца1"/>
    <w:rsid w:val="0022024E"/>
  </w:style>
  <w:style w:type="character" w:customStyle="1" w:styleId="a3">
    <w:name w:val="Символ нумерации"/>
    <w:rsid w:val="0022024E"/>
  </w:style>
  <w:style w:type="character" w:customStyle="1" w:styleId="a4">
    <w:name w:val="Маркеры списка"/>
    <w:rsid w:val="0022024E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202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22024E"/>
    <w:pPr>
      <w:spacing w:after="120"/>
    </w:pPr>
  </w:style>
  <w:style w:type="paragraph" w:styleId="a7">
    <w:name w:val="List"/>
    <w:basedOn w:val="a6"/>
    <w:semiHidden/>
    <w:rsid w:val="0022024E"/>
    <w:rPr>
      <w:rFonts w:ascii="Arial" w:hAnsi="Arial" w:cs="Tahoma"/>
    </w:rPr>
  </w:style>
  <w:style w:type="paragraph" w:customStyle="1" w:styleId="20">
    <w:name w:val="Название2"/>
    <w:basedOn w:val="a"/>
    <w:rsid w:val="002202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22024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22024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22024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22024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2024E"/>
    <w:pPr>
      <w:suppressLineNumbers/>
    </w:pPr>
  </w:style>
  <w:style w:type="paragraph" w:customStyle="1" w:styleId="aa">
    <w:name w:val="Заголовок таблицы"/>
    <w:basedOn w:val="a9"/>
    <w:rsid w:val="0022024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user</cp:lastModifiedBy>
  <cp:revision>4</cp:revision>
  <cp:lastPrinted>2018-10-24T06:57:00Z</cp:lastPrinted>
  <dcterms:created xsi:type="dcterms:W3CDTF">2018-12-10T10:52:00Z</dcterms:created>
  <dcterms:modified xsi:type="dcterms:W3CDTF">2018-12-10T10:54:00Z</dcterms:modified>
</cp:coreProperties>
</file>