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4" w:rsidRDefault="009D23D4" w:rsidP="00F93736">
      <w:pPr>
        <w:jc w:val="center"/>
        <w:rPr>
          <w:rFonts w:ascii="Arial" w:hAnsi="Arial" w:cs="Arial"/>
          <w:b/>
          <w:sz w:val="28"/>
          <w:szCs w:val="28"/>
        </w:rPr>
      </w:pPr>
    </w:p>
    <w:p w:rsidR="009D23D4" w:rsidRDefault="009D23D4" w:rsidP="004B0F9D">
      <w:pPr>
        <w:rPr>
          <w:rFonts w:ascii="Arial" w:hAnsi="Arial" w:cs="Arial"/>
          <w:b/>
          <w:sz w:val="28"/>
          <w:szCs w:val="28"/>
        </w:rPr>
      </w:pPr>
    </w:p>
    <w:p w:rsidR="009D23D4" w:rsidRDefault="009D23D4" w:rsidP="00F93736">
      <w:pPr>
        <w:jc w:val="center"/>
        <w:rPr>
          <w:rFonts w:ascii="Arial" w:hAnsi="Arial" w:cs="Arial"/>
          <w:b/>
          <w:sz w:val="28"/>
          <w:szCs w:val="28"/>
        </w:rPr>
      </w:pP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>АДМИНИСТРАЦИЯ</w:t>
      </w:r>
    </w:p>
    <w:p w:rsidR="00F93736" w:rsidRPr="00197CE5" w:rsidRDefault="004B0F9D" w:rsidP="009D23D4">
      <w:pPr>
        <w:jc w:val="center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>ИВАНЧИКОВСКОГО</w:t>
      </w:r>
      <w:r w:rsidR="00F93736" w:rsidRPr="00197CE5">
        <w:rPr>
          <w:b/>
          <w:sz w:val="28"/>
          <w:szCs w:val="28"/>
        </w:rPr>
        <w:t xml:space="preserve">   СЕЛЬСОВЕТА</w:t>
      </w: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>ЛЬГОВСКОГО РАЙОНА</w:t>
      </w: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>ПОСТАНОВЛЕНИЕ</w:t>
      </w: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</w:p>
    <w:p w:rsidR="00F93736" w:rsidRPr="00197CE5" w:rsidRDefault="00197CE5" w:rsidP="009D23D4">
      <w:pPr>
        <w:jc w:val="center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>от 0</w:t>
      </w:r>
      <w:r w:rsidR="004B0F9D" w:rsidRPr="00197CE5">
        <w:rPr>
          <w:b/>
          <w:sz w:val="28"/>
          <w:szCs w:val="28"/>
        </w:rPr>
        <w:t xml:space="preserve">9 </w:t>
      </w:r>
      <w:r w:rsidRPr="00197CE5">
        <w:rPr>
          <w:b/>
          <w:sz w:val="28"/>
          <w:szCs w:val="28"/>
        </w:rPr>
        <w:t>января</w:t>
      </w:r>
      <w:r w:rsidR="009D23D4" w:rsidRPr="00197CE5">
        <w:rPr>
          <w:b/>
          <w:sz w:val="28"/>
          <w:szCs w:val="28"/>
        </w:rPr>
        <w:t xml:space="preserve"> </w:t>
      </w:r>
      <w:r w:rsidRPr="00197CE5">
        <w:rPr>
          <w:b/>
          <w:sz w:val="28"/>
          <w:szCs w:val="28"/>
        </w:rPr>
        <w:t>2020</w:t>
      </w:r>
      <w:r w:rsidR="00F93736" w:rsidRPr="00197CE5">
        <w:rPr>
          <w:b/>
          <w:sz w:val="28"/>
          <w:szCs w:val="28"/>
        </w:rPr>
        <w:t>г</w:t>
      </w:r>
      <w:r w:rsidR="009D23D4" w:rsidRPr="00197CE5">
        <w:rPr>
          <w:b/>
          <w:sz w:val="28"/>
          <w:szCs w:val="28"/>
        </w:rPr>
        <w:t xml:space="preserve">. </w:t>
      </w:r>
      <w:r w:rsidR="00F93736" w:rsidRPr="00197CE5">
        <w:rPr>
          <w:b/>
          <w:sz w:val="28"/>
          <w:szCs w:val="28"/>
        </w:rPr>
        <w:t xml:space="preserve"> № </w:t>
      </w:r>
      <w:r w:rsidRPr="00197CE5">
        <w:rPr>
          <w:b/>
          <w:sz w:val="28"/>
          <w:szCs w:val="28"/>
        </w:rPr>
        <w:t>03</w:t>
      </w:r>
    </w:p>
    <w:p w:rsidR="00F93736" w:rsidRPr="00197CE5" w:rsidRDefault="00F93736" w:rsidP="009D23D4">
      <w:pPr>
        <w:jc w:val="center"/>
        <w:rPr>
          <w:b/>
          <w:sz w:val="28"/>
          <w:szCs w:val="28"/>
        </w:rPr>
      </w:pPr>
    </w:p>
    <w:p w:rsidR="00F93736" w:rsidRPr="00197CE5" w:rsidRDefault="00F93736" w:rsidP="009D23D4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97CE5">
        <w:rPr>
          <w:b/>
          <w:bCs/>
          <w:sz w:val="28"/>
          <w:szCs w:val="28"/>
          <w:bdr w:val="none" w:sz="0" w:space="0" w:color="auto" w:frame="1"/>
        </w:rPr>
        <w:t>Об утверждении Порядка участия в организации деятельности по сбору  (в том числе раздельному сбору) и транспортированию твердых коммунальных отходов на территории</w:t>
      </w:r>
      <w:r w:rsidR="009D23D4" w:rsidRPr="00197CE5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B0F9D" w:rsidRPr="00197CE5">
        <w:rPr>
          <w:b/>
          <w:bCs/>
          <w:sz w:val="28"/>
          <w:szCs w:val="28"/>
          <w:bdr w:val="none" w:sz="0" w:space="0" w:color="auto" w:frame="1"/>
        </w:rPr>
        <w:t>Иванчиковского</w:t>
      </w:r>
      <w:proofErr w:type="spellEnd"/>
      <w:r w:rsidR="009D23D4" w:rsidRPr="00197CE5">
        <w:rPr>
          <w:b/>
          <w:bCs/>
          <w:sz w:val="28"/>
          <w:szCs w:val="28"/>
          <w:bdr w:val="none" w:sz="0" w:space="0" w:color="auto" w:frame="1"/>
        </w:rPr>
        <w:t xml:space="preserve">  сельсовета Льговского района</w:t>
      </w:r>
    </w:p>
    <w:p w:rsidR="009D23D4" w:rsidRPr="00197CE5" w:rsidRDefault="009D23D4" w:rsidP="00F93736">
      <w:pPr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 xml:space="preserve">                   </w:t>
      </w:r>
    </w:p>
    <w:p w:rsidR="00F93736" w:rsidRPr="00197CE5" w:rsidRDefault="009D23D4" w:rsidP="00F93736">
      <w:pPr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 xml:space="preserve">             В</w:t>
      </w:r>
      <w:r w:rsidR="00F93736" w:rsidRPr="00197CE5">
        <w:rPr>
          <w:sz w:val="28"/>
          <w:szCs w:val="28"/>
        </w:rPr>
        <w:t xml:space="preserve"> соответствии с  Федеральным</w:t>
      </w:r>
      <w:r w:rsidRPr="00197CE5">
        <w:rPr>
          <w:sz w:val="28"/>
          <w:szCs w:val="28"/>
        </w:rPr>
        <w:t>и  закона</w:t>
      </w:r>
      <w:r w:rsidR="00F93736" w:rsidRPr="00197CE5">
        <w:rPr>
          <w:sz w:val="28"/>
          <w:szCs w:val="28"/>
        </w:rPr>
        <w:t>м</w:t>
      </w:r>
      <w:r w:rsidRPr="00197CE5">
        <w:rPr>
          <w:sz w:val="28"/>
          <w:szCs w:val="28"/>
        </w:rPr>
        <w:t>и</w:t>
      </w:r>
      <w:r w:rsidR="00F93736" w:rsidRPr="00197CE5">
        <w:rPr>
          <w:sz w:val="28"/>
          <w:szCs w:val="28"/>
        </w:rPr>
        <w:t xml:space="preserve"> от 06.10.2003</w:t>
      </w:r>
      <w:r w:rsidRPr="00197CE5">
        <w:rPr>
          <w:sz w:val="28"/>
          <w:szCs w:val="28"/>
        </w:rPr>
        <w:t>г.</w:t>
      </w:r>
      <w:r w:rsidR="00F93736" w:rsidRPr="00197CE5">
        <w:rPr>
          <w:sz w:val="28"/>
          <w:szCs w:val="28"/>
        </w:rPr>
        <w:t xml:space="preserve"> </w:t>
      </w:r>
      <w:bookmarkStart w:id="0" w:name="_GoBack"/>
      <w:bookmarkEnd w:id="0"/>
      <w:r w:rsidRPr="00197CE5">
        <w:rPr>
          <w:sz w:val="28"/>
          <w:szCs w:val="28"/>
        </w:rPr>
        <w:t xml:space="preserve">  </w:t>
      </w:r>
      <w:r w:rsidR="00F93736" w:rsidRPr="00197CE5">
        <w:rPr>
          <w:sz w:val="28"/>
          <w:szCs w:val="28"/>
        </w:rPr>
        <w:t>№</w:t>
      </w:r>
      <w:r w:rsidRPr="00197CE5">
        <w:rPr>
          <w:sz w:val="28"/>
          <w:szCs w:val="28"/>
        </w:rPr>
        <w:t xml:space="preserve"> </w:t>
      </w:r>
      <w:r w:rsidR="00F93736" w:rsidRPr="00197CE5">
        <w:rPr>
          <w:sz w:val="28"/>
          <w:szCs w:val="28"/>
        </w:rPr>
        <w:t>131-ФЗ «Об общих принципах организации местного самоуправления в Российской Федерации», от 24.06.1998г</w:t>
      </w:r>
      <w:r w:rsidRPr="00197CE5">
        <w:rPr>
          <w:sz w:val="28"/>
          <w:szCs w:val="28"/>
        </w:rPr>
        <w:t>.</w:t>
      </w:r>
      <w:r w:rsidR="00F93736" w:rsidRPr="00197CE5">
        <w:rPr>
          <w:sz w:val="28"/>
          <w:szCs w:val="28"/>
        </w:rPr>
        <w:t xml:space="preserve"> № 89-ФЗ «Об отходах производства и потребления», Устав</w:t>
      </w:r>
      <w:r w:rsidRPr="00197CE5">
        <w:rPr>
          <w:sz w:val="28"/>
          <w:szCs w:val="28"/>
        </w:rPr>
        <w:t>ом</w:t>
      </w:r>
      <w:r w:rsidR="00F93736" w:rsidRPr="00197CE5">
        <w:rPr>
          <w:sz w:val="28"/>
          <w:szCs w:val="28"/>
        </w:rPr>
        <w:t xml:space="preserve"> муниципального образования «</w:t>
      </w:r>
      <w:proofErr w:type="spellStart"/>
      <w:r w:rsidR="004B0F9D" w:rsidRPr="00197CE5">
        <w:rPr>
          <w:bCs/>
          <w:sz w:val="28"/>
          <w:szCs w:val="28"/>
          <w:bdr w:val="none" w:sz="0" w:space="0" w:color="auto" w:frame="1"/>
        </w:rPr>
        <w:t>Иванчиковский</w:t>
      </w:r>
      <w:proofErr w:type="spellEnd"/>
      <w:r w:rsidR="00F93736" w:rsidRPr="00197CE5">
        <w:rPr>
          <w:bCs/>
          <w:sz w:val="28"/>
          <w:szCs w:val="28"/>
          <w:bdr w:val="none" w:sz="0" w:space="0" w:color="auto" w:frame="1"/>
        </w:rPr>
        <w:t xml:space="preserve">   сельсовет» Льговского района Курской области</w:t>
      </w:r>
      <w:r w:rsidRPr="00197CE5">
        <w:rPr>
          <w:sz w:val="28"/>
          <w:szCs w:val="28"/>
        </w:rPr>
        <w:t>, А</w:t>
      </w:r>
      <w:r w:rsidR="00F93736" w:rsidRPr="00197CE5">
        <w:rPr>
          <w:sz w:val="28"/>
          <w:szCs w:val="28"/>
        </w:rPr>
        <w:t xml:space="preserve">дминистрация </w:t>
      </w:r>
      <w:proofErr w:type="spellStart"/>
      <w:r w:rsidR="004B0F9D" w:rsidRPr="00197CE5">
        <w:rPr>
          <w:bCs/>
          <w:sz w:val="28"/>
          <w:szCs w:val="28"/>
          <w:bdr w:val="none" w:sz="0" w:space="0" w:color="auto" w:frame="1"/>
        </w:rPr>
        <w:t>Иванчиковского</w:t>
      </w:r>
      <w:proofErr w:type="spellEnd"/>
      <w:r w:rsidR="00F93736" w:rsidRPr="00197CE5">
        <w:rPr>
          <w:bCs/>
          <w:sz w:val="28"/>
          <w:szCs w:val="28"/>
          <w:bdr w:val="none" w:sz="0" w:space="0" w:color="auto" w:frame="1"/>
        </w:rPr>
        <w:t xml:space="preserve">  сельсовета Льговского района </w:t>
      </w:r>
      <w:r w:rsidR="00F93736" w:rsidRPr="00197CE5">
        <w:rPr>
          <w:sz w:val="28"/>
          <w:szCs w:val="28"/>
        </w:rPr>
        <w:t>ПОСТАНОВЛЯЕТ:</w:t>
      </w:r>
    </w:p>
    <w:p w:rsidR="00F93736" w:rsidRPr="00197CE5" w:rsidRDefault="00F93736" w:rsidP="009D23D4">
      <w:pPr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 xml:space="preserve">1. Утвердить Порядок участия в организации деятельности по сбору (в том числе раздельному сбору)  и транспортированию твердых коммунальных отходов на территории </w:t>
      </w:r>
      <w:proofErr w:type="spellStart"/>
      <w:r w:rsidR="004B0F9D" w:rsidRPr="00197CE5">
        <w:rPr>
          <w:sz w:val="28"/>
          <w:szCs w:val="28"/>
        </w:rPr>
        <w:t>Иванчиковского</w:t>
      </w:r>
      <w:proofErr w:type="spellEnd"/>
      <w:r w:rsidRPr="00197CE5">
        <w:rPr>
          <w:sz w:val="28"/>
          <w:szCs w:val="28"/>
        </w:rPr>
        <w:t xml:space="preserve">  сельсовета Льговского района (приложение).</w:t>
      </w:r>
    </w:p>
    <w:p w:rsidR="00F93736" w:rsidRPr="00197CE5" w:rsidRDefault="00F93736" w:rsidP="009D23D4">
      <w:pPr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 xml:space="preserve">2. </w:t>
      </w:r>
      <w:proofErr w:type="gramStart"/>
      <w:r w:rsidRPr="00197CE5">
        <w:rPr>
          <w:sz w:val="28"/>
          <w:szCs w:val="28"/>
        </w:rPr>
        <w:t>Контроль за</w:t>
      </w:r>
      <w:proofErr w:type="gramEnd"/>
      <w:r w:rsidRPr="00197C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3736" w:rsidRPr="00197CE5" w:rsidRDefault="00F93736" w:rsidP="009D23D4">
      <w:pPr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>3. Настоящее постановление вступает в силу с момента подписания и  подлежит официальному опубликованию на официальном сайте.</w:t>
      </w:r>
    </w:p>
    <w:p w:rsidR="00F93736" w:rsidRPr="00197CE5" w:rsidRDefault="00F93736" w:rsidP="009D23D4">
      <w:pPr>
        <w:tabs>
          <w:tab w:val="left" w:pos="630"/>
        </w:tabs>
        <w:spacing w:before="225" w:after="225"/>
        <w:jc w:val="both"/>
        <w:rPr>
          <w:sz w:val="28"/>
          <w:szCs w:val="28"/>
        </w:rPr>
      </w:pPr>
      <w:r w:rsidRPr="00197CE5">
        <w:rPr>
          <w:sz w:val="28"/>
          <w:szCs w:val="28"/>
        </w:rPr>
        <w:tab/>
      </w:r>
    </w:p>
    <w:p w:rsidR="00F93736" w:rsidRPr="00197CE5" w:rsidRDefault="00F93736" w:rsidP="009D23D4">
      <w:pPr>
        <w:tabs>
          <w:tab w:val="left" w:pos="630"/>
        </w:tabs>
        <w:spacing w:before="225" w:after="225"/>
        <w:rPr>
          <w:b/>
          <w:sz w:val="28"/>
          <w:szCs w:val="28"/>
        </w:rPr>
      </w:pPr>
      <w:r w:rsidRPr="00197CE5">
        <w:rPr>
          <w:b/>
          <w:sz w:val="28"/>
          <w:szCs w:val="28"/>
        </w:rPr>
        <w:t xml:space="preserve">Глава </w:t>
      </w:r>
      <w:proofErr w:type="spellStart"/>
      <w:r w:rsidR="004B0F9D" w:rsidRPr="00197CE5">
        <w:rPr>
          <w:b/>
          <w:sz w:val="28"/>
          <w:szCs w:val="28"/>
        </w:rPr>
        <w:t>Иванчиковского</w:t>
      </w:r>
      <w:proofErr w:type="spellEnd"/>
      <w:r w:rsidRPr="00197CE5">
        <w:rPr>
          <w:b/>
          <w:sz w:val="28"/>
          <w:szCs w:val="28"/>
        </w:rPr>
        <w:t xml:space="preserve">  сельсовета</w:t>
      </w:r>
      <w:r w:rsidRPr="00197CE5">
        <w:rPr>
          <w:b/>
          <w:sz w:val="28"/>
          <w:szCs w:val="28"/>
        </w:rPr>
        <w:br/>
        <w:t>Льговского района</w:t>
      </w:r>
      <w:r w:rsidR="009D23D4" w:rsidRPr="00197CE5">
        <w:rPr>
          <w:b/>
          <w:sz w:val="28"/>
          <w:szCs w:val="28"/>
        </w:rPr>
        <w:t xml:space="preserve">                            </w:t>
      </w:r>
      <w:r w:rsidRPr="00197CE5">
        <w:rPr>
          <w:b/>
          <w:sz w:val="28"/>
          <w:szCs w:val="28"/>
        </w:rPr>
        <w:t xml:space="preserve">                          </w:t>
      </w:r>
      <w:proofErr w:type="spellStart"/>
      <w:r w:rsidR="004B0F9D" w:rsidRPr="00197CE5">
        <w:rPr>
          <w:b/>
          <w:sz w:val="28"/>
          <w:szCs w:val="28"/>
        </w:rPr>
        <w:t>А.Н.Киреев</w:t>
      </w:r>
      <w:proofErr w:type="spellEnd"/>
      <w:r w:rsidRPr="00197CE5">
        <w:rPr>
          <w:b/>
          <w:sz w:val="28"/>
          <w:szCs w:val="28"/>
        </w:rPr>
        <w:tab/>
      </w:r>
    </w:p>
    <w:p w:rsidR="00F93736" w:rsidRPr="00197CE5" w:rsidRDefault="00F93736" w:rsidP="00F93736">
      <w:pPr>
        <w:tabs>
          <w:tab w:val="left" w:pos="630"/>
        </w:tabs>
        <w:spacing w:before="225" w:after="225"/>
        <w:rPr>
          <w:sz w:val="28"/>
          <w:szCs w:val="28"/>
        </w:rPr>
      </w:pPr>
      <w:r w:rsidRPr="00197CE5">
        <w:rPr>
          <w:sz w:val="28"/>
          <w:szCs w:val="28"/>
        </w:rPr>
        <w:t xml:space="preserve">        </w:t>
      </w:r>
    </w:p>
    <w:p w:rsidR="00F93736" w:rsidRPr="00197CE5" w:rsidRDefault="00F93736" w:rsidP="00F93736">
      <w:pPr>
        <w:tabs>
          <w:tab w:val="left" w:pos="795"/>
          <w:tab w:val="left" w:pos="8385"/>
        </w:tabs>
        <w:spacing w:before="225" w:after="225"/>
        <w:rPr>
          <w:sz w:val="28"/>
          <w:szCs w:val="28"/>
        </w:rPr>
      </w:pPr>
      <w:r w:rsidRPr="00197CE5">
        <w:rPr>
          <w:sz w:val="28"/>
          <w:szCs w:val="28"/>
        </w:rPr>
        <w:t>.</w:t>
      </w:r>
    </w:p>
    <w:p w:rsidR="004C6041" w:rsidRPr="00197CE5" w:rsidRDefault="004C6041" w:rsidP="004C6041">
      <w:pPr>
        <w:spacing w:before="225" w:after="225"/>
        <w:jc w:val="right"/>
        <w:rPr>
          <w:sz w:val="28"/>
          <w:szCs w:val="28"/>
        </w:rPr>
      </w:pPr>
    </w:p>
    <w:p w:rsidR="004B0F9D" w:rsidRPr="00197CE5" w:rsidRDefault="004B0F9D" w:rsidP="004C6041">
      <w:pPr>
        <w:spacing w:before="225" w:after="225"/>
        <w:jc w:val="right"/>
        <w:rPr>
          <w:sz w:val="28"/>
          <w:szCs w:val="28"/>
        </w:rPr>
      </w:pPr>
    </w:p>
    <w:p w:rsidR="004B0F9D" w:rsidRPr="00197CE5" w:rsidRDefault="004B0F9D" w:rsidP="004C6041">
      <w:pPr>
        <w:spacing w:before="225" w:after="225"/>
        <w:jc w:val="right"/>
        <w:rPr>
          <w:sz w:val="28"/>
          <w:szCs w:val="28"/>
        </w:rPr>
      </w:pPr>
    </w:p>
    <w:p w:rsidR="00197CE5" w:rsidRDefault="00197CE5" w:rsidP="004C6041">
      <w:pPr>
        <w:spacing w:before="225" w:after="225"/>
        <w:jc w:val="right"/>
        <w:rPr>
          <w:sz w:val="28"/>
          <w:szCs w:val="28"/>
        </w:rPr>
      </w:pPr>
    </w:p>
    <w:p w:rsidR="004C6041" w:rsidRPr="00197CE5" w:rsidRDefault="00F93736" w:rsidP="004C6041">
      <w:pPr>
        <w:spacing w:before="225" w:after="225"/>
        <w:jc w:val="right"/>
      </w:pPr>
      <w:r w:rsidRPr="00197CE5">
        <w:rPr>
          <w:sz w:val="28"/>
          <w:szCs w:val="28"/>
        </w:rPr>
        <w:br/>
      </w:r>
      <w:r w:rsidRPr="00197CE5">
        <w:t>Приложение</w:t>
      </w:r>
      <w:r w:rsidRPr="00197CE5">
        <w:br/>
        <w:t>к Постановлению администрации </w:t>
      </w:r>
      <w:r w:rsidRPr="00197CE5">
        <w:br/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</w:t>
      </w:r>
      <w:r w:rsidRPr="00197CE5">
        <w:br/>
      </w:r>
      <w:r w:rsidR="00197CE5">
        <w:t xml:space="preserve">         </w:t>
      </w:r>
      <w:r w:rsidRPr="00197CE5">
        <w:t>Льговского района</w:t>
      </w:r>
      <w:r w:rsidR="004C6041" w:rsidRPr="00197CE5">
        <w:t xml:space="preserve">                                                                                                                        </w:t>
      </w:r>
      <w:r w:rsidR="004B0F9D" w:rsidRPr="00197CE5">
        <w:t xml:space="preserve">от </w:t>
      </w:r>
      <w:r w:rsidR="00197CE5" w:rsidRPr="00197CE5">
        <w:t>09.01</w:t>
      </w:r>
      <w:r w:rsidRPr="00197CE5">
        <w:t>.20</w:t>
      </w:r>
      <w:r w:rsidR="00197CE5" w:rsidRPr="00197CE5">
        <w:t>20</w:t>
      </w:r>
      <w:r w:rsidRPr="00197CE5">
        <w:t xml:space="preserve"> г. № </w:t>
      </w:r>
      <w:r w:rsidR="00197CE5" w:rsidRPr="00197CE5">
        <w:t>03</w:t>
      </w:r>
    </w:p>
    <w:p w:rsidR="00F93736" w:rsidRPr="00197CE5" w:rsidRDefault="00F93736" w:rsidP="004C6041">
      <w:pPr>
        <w:spacing w:before="225" w:after="225"/>
        <w:jc w:val="center"/>
      </w:pPr>
      <w:r w:rsidRPr="00197CE5">
        <w:rPr>
          <w:b/>
          <w:bCs/>
        </w:rPr>
        <w:br/>
        <w:t xml:space="preserve">Порядок </w:t>
      </w:r>
      <w:r w:rsidR="009D23D4" w:rsidRPr="00197CE5">
        <w:rPr>
          <w:b/>
          <w:bCs/>
        </w:rPr>
        <w:t xml:space="preserve">                                                                            </w:t>
      </w:r>
      <w:r w:rsidR="00197CE5">
        <w:rPr>
          <w:b/>
          <w:bCs/>
        </w:rPr>
        <w:t xml:space="preserve">    </w:t>
      </w:r>
      <w:r w:rsidR="009D23D4" w:rsidRPr="00197CE5">
        <w:rPr>
          <w:b/>
          <w:bCs/>
        </w:rPr>
        <w:t xml:space="preserve">                          </w:t>
      </w:r>
      <w:r w:rsidR="004C6041" w:rsidRPr="00197CE5">
        <w:rPr>
          <w:b/>
          <w:bCs/>
        </w:rPr>
        <w:t xml:space="preserve">                        </w:t>
      </w:r>
      <w:r w:rsidR="009D23D4" w:rsidRPr="00197CE5">
        <w:rPr>
          <w:b/>
          <w:bCs/>
        </w:rPr>
        <w:t xml:space="preserve"> </w:t>
      </w:r>
      <w:r w:rsidRPr="00197CE5">
        <w:rPr>
          <w:b/>
          <w:bCs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D23D4" w:rsidRPr="00197CE5">
        <w:rPr>
          <w:b/>
          <w:bCs/>
        </w:rPr>
        <w:t xml:space="preserve">                                </w:t>
      </w:r>
      <w:proofErr w:type="spellStart"/>
      <w:r w:rsidR="004B0F9D" w:rsidRPr="00197CE5">
        <w:rPr>
          <w:b/>
          <w:bCs/>
          <w:bdr w:val="none" w:sz="0" w:space="0" w:color="auto" w:frame="1"/>
        </w:rPr>
        <w:t>Иванчиковского</w:t>
      </w:r>
      <w:proofErr w:type="spellEnd"/>
      <w:r w:rsidRPr="00197CE5">
        <w:rPr>
          <w:b/>
          <w:bCs/>
          <w:bdr w:val="none" w:sz="0" w:space="0" w:color="auto" w:frame="1"/>
        </w:rPr>
        <w:t xml:space="preserve">  сельсовета Льговского района</w:t>
      </w:r>
    </w:p>
    <w:p w:rsidR="00F93736" w:rsidRPr="00197CE5" w:rsidRDefault="00F93736" w:rsidP="009D23D4">
      <w:pPr>
        <w:spacing w:before="225" w:after="225"/>
        <w:jc w:val="center"/>
        <w:rPr>
          <w:b/>
        </w:rPr>
      </w:pPr>
      <w:r w:rsidRPr="00197CE5">
        <w:rPr>
          <w:b/>
        </w:rPr>
        <w:t>1. Общие положения</w:t>
      </w:r>
    </w:p>
    <w:p w:rsidR="009D23D4" w:rsidRPr="00197CE5" w:rsidRDefault="00F93736" w:rsidP="009D23D4">
      <w:pPr>
        <w:spacing w:before="225" w:after="225"/>
        <w:jc w:val="both"/>
      </w:pPr>
      <w:r w:rsidRPr="00197CE5">
        <w:t xml:space="preserve"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(далее - Порядок) регламентирует деятельность по участию в сборе и транспортированию твердых коммунальных отходов, образующихся в процес</w:t>
      </w:r>
      <w:r w:rsidR="004C6041" w:rsidRPr="00197CE5">
        <w:t>се жизнедеятельности населения.</w:t>
      </w:r>
    </w:p>
    <w:p w:rsidR="009D23D4" w:rsidRPr="00197CE5" w:rsidRDefault="00F93736" w:rsidP="009D23D4">
      <w:pPr>
        <w:spacing w:before="225" w:after="225"/>
      </w:pPr>
      <w:r w:rsidRPr="00197CE5">
        <w:t>2. Правовую основу настоящего Порядка составляют:</w:t>
      </w:r>
      <w:r w:rsidRPr="00197CE5">
        <w:br/>
        <w:t>- Федеральный закон от 24.06.1998 г № 89-ФЗ «Об отходах производства и потребления»</w:t>
      </w:r>
      <w:r w:rsidR="009D23D4" w:rsidRPr="00197CE5">
        <w:t>;</w:t>
      </w:r>
      <w:r w:rsidRPr="00197CE5">
        <w:t> </w:t>
      </w:r>
      <w:r w:rsidRPr="00197CE5">
        <w:br/>
        <w:t>- Федеральный закон от 06.10.2003 г № 131-ФЗ «Об общих принципах организации местного самоуправления в Российской Федерации»</w:t>
      </w:r>
      <w:r w:rsidR="009D23D4" w:rsidRPr="00197CE5">
        <w:t>;</w:t>
      </w:r>
      <w:r w:rsidRPr="00197CE5">
        <w:br/>
        <w:t>- Федеральный закон от 10.01.2002г №7-ФЗ «Об охране окружающей среды»</w:t>
      </w:r>
      <w:r w:rsidR="009D23D4" w:rsidRPr="00197CE5">
        <w:t>;</w:t>
      </w:r>
      <w:r w:rsidRPr="00197CE5">
        <w:br/>
        <w:t xml:space="preserve">- Приказ Комитета жилищно-коммунального хозяйства и ТЭК Курской области от 5 декабря 2016 года № 144, которым утвержден порядок сбора твердых коммунальных бытовых отходов </w:t>
      </w:r>
      <w:proofErr w:type="gramStart"/>
      <w:r w:rsidRPr="00197CE5">
        <w:t xml:space="preserve">( </w:t>
      </w:r>
      <w:proofErr w:type="gramEnd"/>
      <w:r w:rsidRPr="00197CE5">
        <w:t>в том числе раздельного сбора) на территории Курской области</w:t>
      </w:r>
      <w:r w:rsidR="009D23D4" w:rsidRPr="00197CE5">
        <w:t>;</w:t>
      </w:r>
      <w:r w:rsidRPr="00197CE5">
        <w:t xml:space="preserve">                                                                                       </w:t>
      </w:r>
    </w:p>
    <w:p w:rsidR="00F93736" w:rsidRPr="00197CE5" w:rsidRDefault="00F93736" w:rsidP="004C6041">
      <w:pPr>
        <w:spacing w:before="225" w:after="225"/>
      </w:pPr>
      <w:r w:rsidRPr="00197CE5">
        <w:t>3. В настоящем Порядке используются следующие основные понятия:</w:t>
      </w:r>
      <w:r w:rsidRPr="00197CE5">
        <w:br/>
      </w:r>
      <w:r w:rsidR="009D23D4" w:rsidRPr="00197CE5">
        <w:t xml:space="preserve">- </w:t>
      </w:r>
      <w:r w:rsidRPr="00197CE5">
        <w:rPr>
          <w:b/>
        </w:rPr>
        <w:t>твердые коммунальные отходы</w:t>
      </w:r>
      <w:r w:rsidRPr="00197CE5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  <w:proofErr w:type="gramStart"/>
      <w:r w:rsidRPr="00197CE5"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197CE5">
        <w:br/>
      </w:r>
      <w:r w:rsidR="009D23D4" w:rsidRPr="00197CE5">
        <w:t xml:space="preserve">- </w:t>
      </w:r>
      <w:r w:rsidRPr="00197CE5">
        <w:rPr>
          <w:b/>
        </w:rPr>
        <w:t>отходы производства и потребления</w:t>
      </w:r>
      <w:r w:rsidRPr="00197CE5"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="004C6041" w:rsidRPr="00197CE5">
        <w:t>;</w:t>
      </w:r>
      <w:proofErr w:type="gramEnd"/>
      <w:r w:rsidRPr="00197CE5">
        <w:br/>
      </w:r>
      <w:r w:rsidR="004C6041" w:rsidRPr="00197CE5">
        <w:rPr>
          <w:b/>
        </w:rPr>
        <w:t xml:space="preserve">- </w:t>
      </w:r>
      <w:r w:rsidRPr="00197CE5">
        <w:rPr>
          <w:b/>
        </w:rPr>
        <w:t>отходы от использования товаров</w:t>
      </w:r>
      <w:r w:rsidRPr="00197CE5"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</w:t>
      </w:r>
      <w:proofErr w:type="gramStart"/>
      <w:r w:rsidRPr="00197CE5">
        <w:t>образом</w:t>
      </w:r>
      <w:proofErr w:type="gramEnd"/>
      <w:r w:rsidRPr="00197CE5">
        <w:t xml:space="preserve"> оставленные </w:t>
      </w:r>
      <w:proofErr w:type="spellStart"/>
      <w:r w:rsidRPr="00197CE5">
        <w:t>собственни</w:t>
      </w:r>
      <w:proofErr w:type="spellEnd"/>
      <w:r w:rsidR="004C6041" w:rsidRPr="00197CE5">
        <w:t>-</w:t>
      </w:r>
      <w:r w:rsidRPr="00197CE5">
        <w:t>ком с целью отказаться от права собственности на них;</w:t>
      </w:r>
      <w:r w:rsidRPr="00197CE5">
        <w:br/>
      </w:r>
      <w:r w:rsidR="004C6041" w:rsidRPr="00197CE5">
        <w:rPr>
          <w:b/>
        </w:rPr>
        <w:t xml:space="preserve">- </w:t>
      </w:r>
      <w:proofErr w:type="gramStart"/>
      <w:r w:rsidRPr="00197CE5">
        <w:rPr>
          <w:b/>
        </w:rPr>
        <w:t>обращение с отходами</w:t>
      </w:r>
      <w:r w:rsidRPr="00197CE5">
        <w:t xml:space="preserve"> - деятельность по сбору, накоплению, транспортированию, обработке, утилизации, обезвреживанию, размещению отходов;</w:t>
      </w:r>
      <w:r w:rsidRPr="00197CE5">
        <w:br/>
      </w:r>
      <w:r w:rsidR="009D23D4" w:rsidRPr="00197CE5">
        <w:rPr>
          <w:b/>
        </w:rPr>
        <w:t xml:space="preserve">- </w:t>
      </w:r>
      <w:r w:rsidRPr="00197CE5">
        <w:rPr>
          <w:b/>
        </w:rPr>
        <w:t>паспорт отходов</w:t>
      </w:r>
      <w:r w:rsidRPr="00197CE5"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197CE5">
        <w:br/>
      </w:r>
      <w:r w:rsidR="009D23D4" w:rsidRPr="00197CE5">
        <w:rPr>
          <w:b/>
        </w:rPr>
        <w:t xml:space="preserve">- </w:t>
      </w:r>
      <w:r w:rsidRPr="00197CE5">
        <w:rPr>
          <w:b/>
        </w:rPr>
        <w:t>сбор отходов</w:t>
      </w:r>
      <w:r w:rsidRPr="00197CE5">
        <w:t xml:space="preserve"> - прием или поступление отходов от физических лиц и юридических лиц в целях дальнейших обработки, утилизации, обезвреживания, </w:t>
      </w:r>
      <w:proofErr w:type="spellStart"/>
      <w:r w:rsidRPr="00197CE5">
        <w:t>транспортиро</w:t>
      </w:r>
      <w:r w:rsidR="004C6041" w:rsidRPr="00197CE5">
        <w:t>-</w:t>
      </w:r>
      <w:r w:rsidRPr="00197CE5">
        <w:t>вания</w:t>
      </w:r>
      <w:proofErr w:type="spellEnd"/>
      <w:r w:rsidRPr="00197CE5">
        <w:t>, размещения таких отходов;</w:t>
      </w:r>
      <w:proofErr w:type="gramEnd"/>
      <w:r w:rsidRPr="00197CE5">
        <w:br/>
      </w:r>
      <w:r w:rsidR="009D23D4" w:rsidRPr="00197CE5">
        <w:rPr>
          <w:b/>
        </w:rPr>
        <w:lastRenderedPageBreak/>
        <w:t xml:space="preserve">- </w:t>
      </w:r>
      <w:r w:rsidRPr="00197CE5">
        <w:rPr>
          <w:b/>
        </w:rPr>
        <w:t>накопление отходов</w:t>
      </w:r>
      <w:r w:rsidRPr="00197CE5"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</w:t>
      </w:r>
      <w:proofErr w:type="spellStart"/>
      <w:proofErr w:type="gramStart"/>
      <w:r w:rsidRPr="00197CE5">
        <w:t>законода</w:t>
      </w:r>
      <w:r w:rsidR="004C6041" w:rsidRPr="00197CE5">
        <w:t>-</w:t>
      </w:r>
      <w:r w:rsidRPr="00197CE5">
        <w:t>тельства</w:t>
      </w:r>
      <w:proofErr w:type="spellEnd"/>
      <w:proofErr w:type="gramEnd"/>
      <w:r w:rsidRPr="00197CE5"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 </w:t>
      </w:r>
      <w:r w:rsidRPr="00197CE5">
        <w:br/>
      </w:r>
      <w:r w:rsidR="009D23D4" w:rsidRPr="00197CE5">
        <w:rPr>
          <w:b/>
        </w:rPr>
        <w:t xml:space="preserve">- </w:t>
      </w:r>
      <w:r w:rsidRPr="00197CE5">
        <w:rPr>
          <w:b/>
        </w:rPr>
        <w:t>оператор по обращению с твердыми коммунальными отходами</w:t>
      </w:r>
      <w:r w:rsidRPr="00197CE5">
        <w:t xml:space="preserve"> </w:t>
      </w:r>
      <w:r w:rsidR="004C6041" w:rsidRPr="00197CE5">
        <w:t>–</w:t>
      </w:r>
      <w:r w:rsidRPr="00197CE5">
        <w:t xml:space="preserve"> </w:t>
      </w:r>
      <w:proofErr w:type="spellStart"/>
      <w:proofErr w:type="gramStart"/>
      <w:r w:rsidRPr="00197CE5">
        <w:t>индиви</w:t>
      </w:r>
      <w:proofErr w:type="spellEnd"/>
      <w:r w:rsidR="004C6041" w:rsidRPr="00197CE5">
        <w:t>-</w:t>
      </w:r>
      <w:r w:rsidRPr="00197CE5">
        <w:t>дуальный</w:t>
      </w:r>
      <w:proofErr w:type="gramEnd"/>
      <w:r w:rsidRPr="00197CE5">
        <w:t xml:space="preserve"> предприниматель или юридическое лицо, осуществляющие деятельность по сбору, транспортированию, обработке, утилизации, обезвреживанию, </w:t>
      </w:r>
      <w:proofErr w:type="spellStart"/>
      <w:r w:rsidRPr="00197CE5">
        <w:t>захороне</w:t>
      </w:r>
      <w:r w:rsidR="004C6041" w:rsidRPr="00197CE5">
        <w:t>-</w:t>
      </w:r>
      <w:r w:rsidRPr="00197CE5">
        <w:t>нию</w:t>
      </w:r>
      <w:proofErr w:type="spellEnd"/>
      <w:r w:rsidRPr="00197CE5">
        <w:t xml:space="preserve"> твердых коммунальных отходов;</w:t>
      </w:r>
      <w:r w:rsidRPr="00197CE5">
        <w:br/>
      </w:r>
      <w:r w:rsidR="009D23D4" w:rsidRPr="00197CE5">
        <w:t xml:space="preserve">- </w:t>
      </w:r>
      <w:proofErr w:type="gramStart"/>
      <w:r w:rsidRPr="00197CE5">
        <w:rPr>
          <w:b/>
        </w:rPr>
        <w:t xml:space="preserve">региональный оператор по обращению с твердыми коммунальными отходами </w:t>
      </w:r>
      <w:r w:rsidRPr="00197CE5">
        <w:t>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  <w:proofErr w:type="gramEnd"/>
    </w:p>
    <w:p w:rsidR="00F93736" w:rsidRPr="00197CE5" w:rsidRDefault="00F93736" w:rsidP="00F93736">
      <w:pPr>
        <w:spacing w:before="225" w:after="225"/>
        <w:jc w:val="center"/>
        <w:rPr>
          <w:b/>
        </w:rPr>
      </w:pPr>
      <w:r w:rsidRPr="00197CE5">
        <w:rPr>
          <w:b/>
        </w:rPr>
        <w:t xml:space="preserve">2. Участие в сборе и транспортированию твердых коммунальных отходов на территории </w:t>
      </w:r>
      <w:proofErr w:type="spellStart"/>
      <w:r w:rsidR="004B0F9D" w:rsidRPr="00197CE5">
        <w:rPr>
          <w:b/>
        </w:rPr>
        <w:t>Иванчиковского</w:t>
      </w:r>
      <w:proofErr w:type="spellEnd"/>
      <w:r w:rsidRPr="00197CE5">
        <w:rPr>
          <w:b/>
        </w:rPr>
        <w:t xml:space="preserve">  сельсовета Льговского района</w:t>
      </w:r>
    </w:p>
    <w:p w:rsidR="004C6041" w:rsidRPr="00197CE5" w:rsidRDefault="00F93736" w:rsidP="004C6041">
      <w:pPr>
        <w:spacing w:before="225" w:after="225"/>
        <w:ind w:right="-113"/>
      </w:pPr>
      <w:r w:rsidRPr="00197CE5">
        <w:t xml:space="preserve">1. Координацию работ по сбору (в том числе раздельному сбору) и </w:t>
      </w:r>
      <w:proofErr w:type="spellStart"/>
      <w:r w:rsidRPr="00197CE5">
        <w:t>транспортиро</w:t>
      </w:r>
      <w:r w:rsidR="004C6041" w:rsidRPr="00197CE5">
        <w:t>-</w:t>
      </w:r>
      <w:r w:rsidRPr="00197CE5">
        <w:t>ванию</w:t>
      </w:r>
      <w:proofErr w:type="spellEnd"/>
      <w:r w:rsidRPr="00197CE5">
        <w:t xml:space="preserve"> твердых коммунальных отходов на территории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осуществляет администрация Льговского района  (далее – администрация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</w:t>
      </w:r>
      <w:proofErr w:type="gramStart"/>
      <w:r w:rsidRPr="00197CE5">
        <w:t xml:space="preserve"> )</w:t>
      </w:r>
      <w:proofErr w:type="gramEnd"/>
      <w:r w:rsidRPr="00197CE5">
        <w:t xml:space="preserve">, в том числе: организует очистку </w:t>
      </w:r>
      <w:proofErr w:type="spellStart"/>
      <w:r w:rsidRPr="00197CE5">
        <w:t>террито</w:t>
      </w:r>
      <w:r w:rsidR="004C6041" w:rsidRPr="00197CE5">
        <w:t>-</w:t>
      </w:r>
      <w:r w:rsidRPr="00197CE5">
        <w:t>рий</w:t>
      </w:r>
      <w:proofErr w:type="spellEnd"/>
      <w:r w:rsidRPr="00197CE5">
        <w:t xml:space="preserve"> общего пользования; определяет системы удаления отходов, твердых комму</w:t>
      </w:r>
      <w:r w:rsidR="004C6041" w:rsidRPr="00197CE5">
        <w:t>-</w:t>
      </w:r>
      <w:proofErr w:type="spellStart"/>
      <w:r w:rsidRPr="00197CE5">
        <w:t>нальных</w:t>
      </w:r>
      <w:proofErr w:type="spellEnd"/>
      <w:r w:rsidRPr="00197CE5">
        <w:t xml:space="preserve"> отходов (контейнерная, бес контейнерная), схемы сбора отходов, твердых коммунальных отходов; информирует юридических и физических лиц, </w:t>
      </w:r>
      <w:proofErr w:type="spellStart"/>
      <w:proofErr w:type="gramStart"/>
      <w:r w:rsidRPr="00197CE5">
        <w:t>индивидуаль</w:t>
      </w:r>
      <w:r w:rsidR="004C6041" w:rsidRPr="00197CE5">
        <w:t>-</w:t>
      </w:r>
      <w:r w:rsidRPr="00197CE5">
        <w:t>ных</w:t>
      </w:r>
      <w:proofErr w:type="spellEnd"/>
      <w:proofErr w:type="gramEnd"/>
      <w:r w:rsidRPr="00197CE5">
        <w:t xml:space="preserve"> предпринимателей по вопросам сбора (в том числе раздельного сбора) и транспортирования твердых коммунальных отходов.</w:t>
      </w:r>
      <w:r w:rsidRPr="00197CE5">
        <w:br/>
        <w:t xml:space="preserve">2. Сбор (в том числе раздельный сбор) и транспортирование твердых коммунальных отходов на территории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  <w:r w:rsidRPr="00197CE5">
        <w:br/>
        <w:t xml:space="preserve">3. Собственник твердых коммунальных отходов обязан поддерживать чистоту на используемой территории, включая места общего пользования, и обеспечить </w:t>
      </w:r>
      <w:proofErr w:type="spellStart"/>
      <w:r w:rsidR="004C6041" w:rsidRPr="00197CE5">
        <w:t>удалее</w:t>
      </w:r>
      <w:r w:rsidRPr="00197CE5">
        <w:t>ние</w:t>
      </w:r>
      <w:proofErr w:type="spellEnd"/>
      <w:r w:rsidRPr="00197CE5">
        <w:t xml:space="preserve"> соответствующих отходов.</w:t>
      </w:r>
      <w:r w:rsidRPr="00197CE5">
        <w:br/>
        <w:t xml:space="preserve">4. Сбор твердых коммунальных отходов осуществляется в местах </w:t>
      </w:r>
      <w:proofErr w:type="gramStart"/>
      <w:r w:rsidRPr="00197CE5">
        <w:t>временного</w:t>
      </w:r>
      <w:proofErr w:type="gramEnd"/>
      <w:r w:rsidRPr="00197CE5">
        <w:t xml:space="preserve"> </w:t>
      </w:r>
      <w:proofErr w:type="spellStart"/>
      <w:r w:rsidRPr="00197CE5">
        <w:t>хране</w:t>
      </w:r>
      <w:r w:rsidR="004C6041" w:rsidRPr="00197CE5">
        <w:t>-</w:t>
      </w:r>
      <w:r w:rsidRPr="00197CE5">
        <w:t>ния</w:t>
      </w:r>
      <w:proofErr w:type="spellEnd"/>
      <w:r w:rsidRPr="00197CE5">
        <w:t xml:space="preserve"> отходов. </w:t>
      </w:r>
      <w:r w:rsidRPr="00197CE5">
        <w:br/>
        <w:t xml:space="preserve">5. К местам временного хранения твердых коммунальных отходов относятся: </w:t>
      </w:r>
      <w:r w:rsidR="004C6041" w:rsidRPr="00197CE5">
        <w:t xml:space="preserve">                    - </w:t>
      </w:r>
      <w:r w:rsidRPr="00197CE5">
        <w:t>специальные площадки, оборудованные стандартными контейнерами определен</w:t>
      </w:r>
      <w:r w:rsidR="004C6041" w:rsidRPr="00197CE5">
        <w:t>-</w:t>
      </w:r>
      <w:proofErr w:type="spellStart"/>
      <w:r w:rsidRPr="00197CE5">
        <w:t>ных</w:t>
      </w:r>
      <w:proofErr w:type="spellEnd"/>
      <w:r w:rsidRPr="00197CE5">
        <w:t xml:space="preserve"> типов и размеров</w:t>
      </w:r>
      <w:proofErr w:type="gramStart"/>
      <w:r w:rsidRPr="00197CE5">
        <w:t>.</w:t>
      </w:r>
      <w:proofErr w:type="gramEnd"/>
      <w:r w:rsidRPr="00197CE5">
        <w:t> </w:t>
      </w:r>
      <w:r w:rsidRPr="00197CE5">
        <w:br/>
      </w:r>
      <w:r w:rsidR="004C6041" w:rsidRPr="00197CE5">
        <w:t xml:space="preserve">- </w:t>
      </w:r>
      <w:proofErr w:type="gramStart"/>
      <w:r w:rsidRPr="00197CE5">
        <w:t>в</w:t>
      </w:r>
      <w:proofErr w:type="gramEnd"/>
      <w:r w:rsidRPr="00197CE5">
        <w:t xml:space="preserve"> местах общего пользования – урны, установленные для сбора твердых комму</w:t>
      </w:r>
      <w:r w:rsidR="004C6041" w:rsidRPr="00197CE5">
        <w:t>-</w:t>
      </w:r>
      <w:proofErr w:type="spellStart"/>
      <w:r w:rsidRPr="00197CE5">
        <w:t>нальных</w:t>
      </w:r>
      <w:proofErr w:type="spellEnd"/>
      <w:r w:rsidRPr="00197CE5">
        <w:t xml:space="preserve"> отходов;</w:t>
      </w:r>
      <w:r w:rsidRPr="00197CE5">
        <w:br/>
      </w:r>
      <w:r w:rsidR="004C6041" w:rsidRPr="00197CE5">
        <w:t xml:space="preserve">- </w:t>
      </w:r>
      <w:r w:rsidRPr="00197CE5">
        <w:t>в не 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  <w:r w:rsidRPr="00197CE5">
        <w:br/>
        <w:t>6. В зависимости от объективных условий могут применяться различные системы удаления отходов:</w:t>
      </w:r>
      <w:r w:rsidRPr="00197CE5">
        <w:br/>
      </w:r>
      <w:r w:rsidR="009D23D4" w:rsidRPr="00197CE5">
        <w:t xml:space="preserve">- </w:t>
      </w:r>
      <w:proofErr w:type="gramStart"/>
      <w:r w:rsidRPr="00197CE5">
        <w:t>контейнерная</w:t>
      </w:r>
      <w:proofErr w:type="gramEnd"/>
      <w:r w:rsidRPr="00197CE5"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Pr="00197CE5">
        <w:br/>
      </w:r>
      <w:r w:rsidR="009D23D4" w:rsidRPr="00197CE5">
        <w:t xml:space="preserve">- </w:t>
      </w:r>
      <w:r w:rsidRPr="00197CE5">
        <w:t xml:space="preserve">бес </w:t>
      </w:r>
      <w:proofErr w:type="gramStart"/>
      <w:r w:rsidRPr="00197CE5">
        <w:t>контейнерная</w:t>
      </w:r>
      <w:proofErr w:type="gramEnd"/>
      <w:r w:rsidRPr="00197CE5"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</w:t>
      </w:r>
      <w:r w:rsidR="004C6041" w:rsidRPr="00197CE5">
        <w:t xml:space="preserve"> временного хранения отходов не </w:t>
      </w:r>
      <w:r w:rsidRPr="00197CE5">
        <w:t>предусматриваются.</w:t>
      </w:r>
      <w:r w:rsidRPr="00197CE5">
        <w:br/>
      </w:r>
      <w:r w:rsidRPr="00197CE5">
        <w:lastRenderedPageBreak/>
        <w:t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  <w:r w:rsidRPr="00197CE5">
        <w:br/>
        <w:t xml:space="preserve">8. Сбор (в том числе раздельный сбор) и временное хранение твердых коммунальных отходов, образующихся в результате жизнедеятельности собственников </w:t>
      </w:r>
      <w:proofErr w:type="spellStart"/>
      <w:proofErr w:type="gramStart"/>
      <w:r w:rsidRPr="00197CE5">
        <w:t>индиви</w:t>
      </w:r>
      <w:proofErr w:type="spellEnd"/>
      <w:r w:rsidR="004C6041" w:rsidRPr="00197CE5">
        <w:t>-</w:t>
      </w:r>
      <w:r w:rsidRPr="00197CE5">
        <w:t>дуальных</w:t>
      </w:r>
      <w:proofErr w:type="gramEnd"/>
      <w:r w:rsidRPr="00197CE5">
        <w:t xml:space="preserve"> жилых домов, осуществляется на договорной основе региональным оператором по согласованию с уполномоченным органом следующим образом:</w:t>
      </w:r>
      <w:r w:rsidRPr="00197CE5">
        <w:br/>
        <w:t>- отходы выносятся жильцами и ссыпаются в контейнеры на специальных контейнерных площадках;</w:t>
      </w:r>
      <w:r w:rsidRPr="00197CE5">
        <w:br/>
        <w:t xml:space="preserve">- </w:t>
      </w:r>
      <w:proofErr w:type="gramStart"/>
      <w:r w:rsidRPr="00197CE5">
        <w:t>при</w:t>
      </w:r>
      <w:proofErr w:type="gramEnd"/>
      <w:r w:rsidRPr="00197CE5">
        <w:t xml:space="preserve"> </w:t>
      </w:r>
      <w:proofErr w:type="gramStart"/>
      <w:r w:rsidRPr="00197CE5">
        <w:t>бес</w:t>
      </w:r>
      <w:proofErr w:type="gramEnd"/>
      <w:r w:rsidRPr="00197CE5">
        <w:t xml:space="preserve"> контейнерной системе удаления твердых коммунальных отходов, жильцы выносят и загружают отходы непосредственно в транспортное средство в </w:t>
      </w:r>
      <w:proofErr w:type="spellStart"/>
      <w:r w:rsidRPr="00197CE5">
        <w:t>соответст</w:t>
      </w:r>
      <w:r w:rsidR="004C6041" w:rsidRPr="00197CE5">
        <w:t>-</w:t>
      </w:r>
      <w:r w:rsidRPr="00197CE5">
        <w:t>вии</w:t>
      </w:r>
      <w:proofErr w:type="spellEnd"/>
      <w:r w:rsidRPr="00197CE5">
        <w:t xml:space="preserve"> с графиком транспортирования твердых коммунальных отходов.</w:t>
      </w:r>
      <w:r w:rsidRPr="00197CE5">
        <w:br/>
        <w:t xml:space="preserve"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</w:t>
      </w:r>
      <w:proofErr w:type="spellStart"/>
      <w:proofErr w:type="gramStart"/>
      <w:r w:rsidRPr="00197CE5">
        <w:t>соответст</w:t>
      </w:r>
      <w:r w:rsidR="004C6041" w:rsidRPr="00197CE5">
        <w:t>-</w:t>
      </w:r>
      <w:r w:rsidRPr="00197CE5">
        <w:t>вующего</w:t>
      </w:r>
      <w:proofErr w:type="spellEnd"/>
      <w:proofErr w:type="gramEnd"/>
      <w:r w:rsidRPr="00197CE5">
        <w:t xml:space="preserve"> договора между заказчиком и региональным оператором по обращению с твердыми коммунальными отходами;</w:t>
      </w:r>
      <w:r w:rsidRPr="00197CE5">
        <w:br/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Pr="00197CE5">
        <w:br/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Pr="00197CE5">
        <w:br/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  <w:r w:rsidRPr="00197CE5">
        <w:br/>
        <w:t xml:space="preserve">13. Транспортирование отходов осуществляется на договорной основе с </w:t>
      </w:r>
      <w:proofErr w:type="spellStart"/>
      <w:r w:rsidRPr="00197CE5">
        <w:t>региональ</w:t>
      </w:r>
      <w:r w:rsidR="004C6041" w:rsidRPr="00197CE5">
        <w:t>-</w:t>
      </w:r>
      <w:r w:rsidRPr="00197CE5">
        <w:t>ным</w:t>
      </w:r>
      <w:proofErr w:type="spellEnd"/>
      <w:r w:rsidRPr="00197CE5">
        <w:t xml:space="preserve"> оператором </w:t>
      </w:r>
      <w:proofErr w:type="gramStart"/>
      <w:r w:rsidRPr="00197CE5">
        <w:t>по обращению с твердыми коммунальными отходами в соответствии с законодательством Российской Федерации при следующих условиях</w:t>
      </w:r>
      <w:proofErr w:type="gramEnd"/>
      <w:r w:rsidRPr="00197CE5">
        <w:t>:</w:t>
      </w:r>
      <w:r w:rsidRPr="00197CE5">
        <w:br/>
      </w:r>
      <w:r w:rsidR="004C6041" w:rsidRPr="00197CE5">
        <w:t xml:space="preserve">- </w:t>
      </w:r>
      <w:r w:rsidRPr="00197CE5">
        <w:t>наличие паспорта отходов;</w:t>
      </w:r>
      <w:r w:rsidRPr="00197CE5">
        <w:br/>
      </w:r>
      <w:r w:rsidR="004C6041" w:rsidRPr="00197CE5">
        <w:t xml:space="preserve">- </w:t>
      </w:r>
      <w:r w:rsidRPr="00197CE5">
        <w:t>наличие специально оборудованных и снабженных специальными знаками транспортных средств;</w:t>
      </w:r>
      <w:r w:rsidRPr="00197CE5">
        <w:br/>
      </w:r>
      <w:r w:rsidR="004C6041" w:rsidRPr="00197CE5">
        <w:t xml:space="preserve">- </w:t>
      </w:r>
      <w:r w:rsidRPr="00197CE5">
        <w:t>соблюдение требований безопасности к транспортированию отходов на транспортных средствах;</w:t>
      </w:r>
      <w:r w:rsidRPr="00197CE5">
        <w:br/>
      </w:r>
      <w:r w:rsidR="004C6041" w:rsidRPr="00197CE5">
        <w:t xml:space="preserve">- </w:t>
      </w:r>
      <w:r w:rsidRPr="00197CE5">
        <w:t xml:space="preserve">наличие документации для транспортирования и передачи отходов с указанием количества транспортируемых отходов, цели и места назначения их </w:t>
      </w:r>
      <w:proofErr w:type="spellStart"/>
      <w:proofErr w:type="gramStart"/>
      <w:r w:rsidRPr="00197CE5">
        <w:t>транспортиро</w:t>
      </w:r>
      <w:r w:rsidR="004C6041" w:rsidRPr="00197CE5">
        <w:t>-</w:t>
      </w:r>
      <w:r w:rsidRPr="00197CE5">
        <w:t>вания</w:t>
      </w:r>
      <w:proofErr w:type="spellEnd"/>
      <w:proofErr w:type="gramEnd"/>
      <w:r w:rsidRPr="00197CE5">
        <w:t>.</w:t>
      </w:r>
      <w:r w:rsidR="004C6041" w:rsidRPr="00197CE5">
        <w:t xml:space="preserve"> </w:t>
      </w:r>
    </w:p>
    <w:p w:rsidR="00F93736" w:rsidRPr="00197CE5" w:rsidRDefault="00F93736" w:rsidP="004C6041">
      <w:pPr>
        <w:spacing w:before="225" w:after="225"/>
        <w:ind w:right="-113"/>
        <w:jc w:val="center"/>
      </w:pPr>
      <w:r w:rsidRPr="00197CE5">
        <w:br/>
      </w:r>
      <w:r w:rsidRPr="00197CE5">
        <w:rPr>
          <w:b/>
        </w:rPr>
        <w:t>3. Регулирование деятельности в области обращения </w:t>
      </w:r>
      <w:r w:rsidRPr="00197CE5">
        <w:rPr>
          <w:b/>
        </w:rPr>
        <w:br/>
        <w:t>с твердыми коммунальными отходами</w:t>
      </w:r>
    </w:p>
    <w:p w:rsidR="004C6041" w:rsidRPr="00197CE5" w:rsidRDefault="00F93736" w:rsidP="004C6041">
      <w:pPr>
        <w:numPr>
          <w:ilvl w:val="0"/>
          <w:numId w:val="1"/>
        </w:numPr>
        <w:spacing w:before="225" w:after="225"/>
        <w:ind w:left="0" w:firstLine="0"/>
      </w:pPr>
      <w:r w:rsidRPr="00197CE5">
        <w:t>Сбор, транспортирование, обработка, утилизация, обезвреживание, захоронение твердых коммунальных отходов на территории Курской  области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  <w:r w:rsidRPr="00197CE5">
        <w:br/>
        <w:t xml:space="preserve">2. Содержание и порядок заключения соглашения между органами исполнительной власти Курской  области и региональным оператором, условия проведения торгов на </w:t>
      </w:r>
      <w:r w:rsidRPr="00197CE5">
        <w:lastRenderedPageBreak/>
        <w:t>осуществление сбора и транспортирования твердых коммунальных отходов устанавливаются законодательством Курской области.</w:t>
      </w:r>
      <w:r w:rsidRPr="00197CE5">
        <w:br/>
        <w:t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Курской области.</w:t>
      </w:r>
      <w:r w:rsidRPr="00197CE5">
        <w:br/>
        <w:t xml:space="preserve">4. Администрация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обязана </w:t>
      </w:r>
      <w:proofErr w:type="spellStart"/>
      <w:proofErr w:type="gramStart"/>
      <w:r w:rsidRPr="00197CE5">
        <w:t>предоста</w:t>
      </w:r>
      <w:proofErr w:type="spellEnd"/>
      <w:r w:rsidR="004C6041" w:rsidRPr="00197CE5">
        <w:t>-</w:t>
      </w:r>
      <w:r w:rsidRPr="00197CE5">
        <w:t>вить</w:t>
      </w:r>
      <w:proofErr w:type="gramEnd"/>
      <w:r w:rsidRPr="00197CE5">
        <w:t xml:space="preserve">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Курской  области.</w:t>
      </w:r>
      <w:r w:rsidRPr="00197CE5">
        <w:br/>
        <w:t xml:space="preserve">5. </w:t>
      </w:r>
      <w:proofErr w:type="gramStart"/>
      <w:r w:rsidRPr="00197CE5">
        <w:t xml:space="preserve">Администрация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</w:t>
      </w:r>
      <w:proofErr w:type="spellStart"/>
      <w:r w:rsidRPr="00197CE5">
        <w:t>осуществ</w:t>
      </w:r>
      <w:r w:rsidR="004C6041" w:rsidRPr="00197CE5">
        <w:t>-</w:t>
      </w:r>
      <w:r w:rsidRPr="00197CE5">
        <w:t>ления</w:t>
      </w:r>
      <w:proofErr w:type="spellEnd"/>
      <w:r w:rsidRPr="00197CE5">
        <w:t xml:space="preserve"> полномочий, установленных федеральными, региональными и </w:t>
      </w:r>
      <w:proofErr w:type="spellStart"/>
      <w:r w:rsidRPr="00197CE5">
        <w:t>муниципаль</w:t>
      </w:r>
      <w:r w:rsidR="004C6041" w:rsidRPr="00197CE5">
        <w:t>-</w:t>
      </w:r>
      <w:r w:rsidRPr="00197CE5">
        <w:t>ными</w:t>
      </w:r>
      <w:proofErr w:type="spellEnd"/>
      <w:r w:rsidRPr="00197CE5">
        <w:t xml:space="preserve">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F93736" w:rsidRPr="00197CE5" w:rsidRDefault="00F93736" w:rsidP="004C6041">
      <w:pPr>
        <w:spacing w:before="225" w:after="225"/>
        <w:jc w:val="center"/>
      </w:pPr>
      <w:r w:rsidRPr="00197CE5">
        <w:br/>
      </w:r>
      <w:r w:rsidRPr="00197CE5">
        <w:rPr>
          <w:b/>
        </w:rPr>
        <w:t>4. Ответственность за несоблюдение требований</w:t>
      </w:r>
      <w:r w:rsidRPr="00197CE5">
        <w:rPr>
          <w:b/>
        </w:rPr>
        <w:br/>
        <w:t>в области обращения с отходами.</w:t>
      </w:r>
    </w:p>
    <w:p w:rsidR="00E86EC2" w:rsidRPr="00197CE5" w:rsidRDefault="00F93736" w:rsidP="004C6041">
      <w:pPr>
        <w:spacing w:before="225" w:after="225"/>
      </w:pPr>
      <w:r w:rsidRPr="00197CE5">
        <w:t xml:space="preserve">1. Ответственность за несоблюдение требований в области обращения с отходами на территории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физические, </w:t>
      </w:r>
      <w:proofErr w:type="spellStart"/>
      <w:proofErr w:type="gramStart"/>
      <w:r w:rsidRPr="00197CE5">
        <w:t>юридичес</w:t>
      </w:r>
      <w:proofErr w:type="spellEnd"/>
      <w:r w:rsidR="004C6041" w:rsidRPr="00197CE5">
        <w:t>-</w:t>
      </w:r>
      <w:r w:rsidRPr="00197CE5">
        <w:t>кие</w:t>
      </w:r>
      <w:proofErr w:type="gramEnd"/>
      <w:r w:rsidRPr="00197CE5">
        <w:t xml:space="preserve"> лица и индивидуальные предприниматели несут в соответствии с действующим законодательством.</w:t>
      </w:r>
      <w:r w:rsidRPr="00197CE5">
        <w:br/>
        <w:t xml:space="preserve">2. Контроль за участием в организации деятельности по сбору (в том числе раздельному сбору) и транспортированию твердых коммунальных отходов на </w:t>
      </w:r>
      <w:proofErr w:type="spellStart"/>
      <w:proofErr w:type="gramStart"/>
      <w:r w:rsidRPr="00197CE5">
        <w:t>терри</w:t>
      </w:r>
      <w:proofErr w:type="spellEnd"/>
      <w:r w:rsidR="004C6041" w:rsidRPr="00197CE5">
        <w:t>-</w:t>
      </w:r>
      <w:r w:rsidRPr="00197CE5">
        <w:t>тории</w:t>
      </w:r>
      <w:proofErr w:type="gramEnd"/>
      <w:r w:rsidRPr="00197CE5">
        <w:t xml:space="preserve">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осуществляется в соответствии с действующим законодательством.</w:t>
      </w:r>
      <w:r w:rsidRPr="00197CE5">
        <w:br/>
        <w:t xml:space="preserve">3. Органом местного самоуправления </w:t>
      </w:r>
      <w:proofErr w:type="spellStart"/>
      <w:r w:rsidR="004B0F9D" w:rsidRPr="00197CE5">
        <w:t>Иванчиковского</w:t>
      </w:r>
      <w:proofErr w:type="spellEnd"/>
      <w:r w:rsidRPr="00197CE5">
        <w:t xml:space="preserve">  сельсовета Льговского района осуществляется контроль исполнения требований настоящего Порядка в пределах своих полномочий.</w:t>
      </w:r>
    </w:p>
    <w:p w:rsidR="00E86EC2" w:rsidRPr="00197CE5" w:rsidRDefault="00E86EC2" w:rsidP="004C6041"/>
    <w:p w:rsidR="00E86EC2" w:rsidRPr="00197CE5" w:rsidRDefault="00E86EC2" w:rsidP="004C6041"/>
    <w:p w:rsidR="00E86EC2" w:rsidRPr="00197CE5" w:rsidRDefault="00E86EC2" w:rsidP="00E86EC2">
      <w:pPr>
        <w:jc w:val="center"/>
      </w:pPr>
    </w:p>
    <w:p w:rsidR="00E86EC2" w:rsidRPr="00197CE5" w:rsidRDefault="00E86EC2" w:rsidP="00E86EC2">
      <w:pPr>
        <w:jc w:val="center"/>
      </w:pPr>
    </w:p>
    <w:p w:rsidR="00E86EC2" w:rsidRPr="00197CE5" w:rsidRDefault="00E86EC2" w:rsidP="00E86EC2">
      <w:pPr>
        <w:jc w:val="center"/>
      </w:pPr>
    </w:p>
    <w:p w:rsidR="00E86EC2" w:rsidRPr="00197CE5" w:rsidRDefault="00E86EC2" w:rsidP="00E86EC2">
      <w:pPr>
        <w:jc w:val="center"/>
      </w:pPr>
    </w:p>
    <w:p w:rsidR="00E86EC2" w:rsidRPr="00197CE5" w:rsidRDefault="00E86EC2" w:rsidP="00E86EC2">
      <w:pPr>
        <w:jc w:val="center"/>
      </w:pPr>
    </w:p>
    <w:p w:rsidR="00906D54" w:rsidRPr="00197CE5" w:rsidRDefault="00906D54" w:rsidP="00E86EC2">
      <w:pPr>
        <w:jc w:val="center"/>
      </w:pPr>
    </w:p>
    <w:p w:rsidR="00E86EC2" w:rsidRPr="00197CE5" w:rsidRDefault="00E86EC2" w:rsidP="00E86EC2">
      <w:pPr>
        <w:jc w:val="center"/>
      </w:pPr>
    </w:p>
    <w:sectPr w:rsidR="00E86EC2" w:rsidRPr="00197CE5" w:rsidSect="004C6041">
      <w:pgSz w:w="11906" w:h="16838"/>
      <w:pgMar w:top="567" w:right="707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6AF"/>
    <w:multiLevelType w:val="hybridMultilevel"/>
    <w:tmpl w:val="B98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EC2"/>
    <w:rsid w:val="000441B6"/>
    <w:rsid w:val="00051743"/>
    <w:rsid w:val="00053C8F"/>
    <w:rsid w:val="00082772"/>
    <w:rsid w:val="000E713C"/>
    <w:rsid w:val="0010172B"/>
    <w:rsid w:val="00150658"/>
    <w:rsid w:val="001538EB"/>
    <w:rsid w:val="001903D7"/>
    <w:rsid w:val="00197CE5"/>
    <w:rsid w:val="001E0850"/>
    <w:rsid w:val="00241370"/>
    <w:rsid w:val="002439FE"/>
    <w:rsid w:val="0025199F"/>
    <w:rsid w:val="0026351D"/>
    <w:rsid w:val="002A6542"/>
    <w:rsid w:val="0039739E"/>
    <w:rsid w:val="003A2DB8"/>
    <w:rsid w:val="003B61B5"/>
    <w:rsid w:val="003C5465"/>
    <w:rsid w:val="0046043F"/>
    <w:rsid w:val="0048020A"/>
    <w:rsid w:val="004B0F9D"/>
    <w:rsid w:val="004C6041"/>
    <w:rsid w:val="004E5222"/>
    <w:rsid w:val="00525F44"/>
    <w:rsid w:val="00535947"/>
    <w:rsid w:val="00554DD8"/>
    <w:rsid w:val="00586C4B"/>
    <w:rsid w:val="005E1BC5"/>
    <w:rsid w:val="00696B13"/>
    <w:rsid w:val="006B562C"/>
    <w:rsid w:val="006C693F"/>
    <w:rsid w:val="006D3EEE"/>
    <w:rsid w:val="007B0078"/>
    <w:rsid w:val="007E1AC3"/>
    <w:rsid w:val="00801934"/>
    <w:rsid w:val="008115C6"/>
    <w:rsid w:val="00811862"/>
    <w:rsid w:val="008423D0"/>
    <w:rsid w:val="008713CE"/>
    <w:rsid w:val="008B2A14"/>
    <w:rsid w:val="008F714E"/>
    <w:rsid w:val="00906D54"/>
    <w:rsid w:val="009D0464"/>
    <w:rsid w:val="009D23D4"/>
    <w:rsid w:val="009D784A"/>
    <w:rsid w:val="00A23B8E"/>
    <w:rsid w:val="00A33ADA"/>
    <w:rsid w:val="00A514B2"/>
    <w:rsid w:val="00AE2E1A"/>
    <w:rsid w:val="00B70547"/>
    <w:rsid w:val="00BD3311"/>
    <w:rsid w:val="00C81DBF"/>
    <w:rsid w:val="00C82C41"/>
    <w:rsid w:val="00C85CD1"/>
    <w:rsid w:val="00CA541B"/>
    <w:rsid w:val="00D034BC"/>
    <w:rsid w:val="00D244D8"/>
    <w:rsid w:val="00D66F14"/>
    <w:rsid w:val="00D80C87"/>
    <w:rsid w:val="00DD48D8"/>
    <w:rsid w:val="00E03616"/>
    <w:rsid w:val="00E345AD"/>
    <w:rsid w:val="00E86EC2"/>
    <w:rsid w:val="00ED15A6"/>
    <w:rsid w:val="00F022A7"/>
    <w:rsid w:val="00F63EFA"/>
    <w:rsid w:val="00F9157E"/>
    <w:rsid w:val="00F91D5C"/>
    <w:rsid w:val="00F93736"/>
    <w:rsid w:val="00FA649D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E86EC2"/>
    <w:pPr>
      <w:ind w:firstLine="720"/>
    </w:pPr>
    <w:rPr>
      <w:sz w:val="20"/>
      <w:szCs w:val="20"/>
    </w:rPr>
  </w:style>
  <w:style w:type="paragraph" w:styleId="a3">
    <w:name w:val="No Spacing"/>
    <w:uiPriority w:val="1"/>
    <w:qFormat/>
    <w:rsid w:val="00D034B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13662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2020-03-17T07:22:00Z</cp:lastPrinted>
  <dcterms:created xsi:type="dcterms:W3CDTF">2020-03-17T07:54:00Z</dcterms:created>
  <dcterms:modified xsi:type="dcterms:W3CDTF">2020-03-17T07:54:00Z</dcterms:modified>
</cp:coreProperties>
</file>