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6E2007">
        <w:rPr>
          <w:rStyle w:val="a4"/>
          <w:rFonts w:ascii="Arial" w:hAnsi="Arial" w:cs="Arial"/>
        </w:rPr>
        <w:t>Информация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6E2007">
        <w:rPr>
          <w:rStyle w:val="a4"/>
          <w:rFonts w:ascii="Arial" w:hAnsi="Arial" w:cs="Arial"/>
        </w:rPr>
        <w:t xml:space="preserve">о состоянии окружающей среды и об использовании природных ресурсов на территории </w:t>
      </w:r>
      <w:r w:rsidR="00E55BD9" w:rsidRPr="006E2007">
        <w:rPr>
          <w:rStyle w:val="a4"/>
          <w:rFonts w:ascii="Arial" w:hAnsi="Arial" w:cs="Arial"/>
        </w:rPr>
        <w:t xml:space="preserve"> муниципального  образования </w:t>
      </w:r>
      <w:proofErr w:type="spellStart"/>
      <w:r w:rsidR="004B6124" w:rsidRPr="006E2007">
        <w:rPr>
          <w:rStyle w:val="a4"/>
          <w:rFonts w:ascii="Arial" w:hAnsi="Arial" w:cs="Arial"/>
        </w:rPr>
        <w:t>Иванчиковский</w:t>
      </w:r>
      <w:proofErr w:type="spellEnd"/>
      <w:r w:rsidR="00E55BD9" w:rsidRPr="006E2007">
        <w:rPr>
          <w:rStyle w:val="a4"/>
          <w:rFonts w:ascii="Arial" w:hAnsi="Arial" w:cs="Arial"/>
        </w:rPr>
        <w:t xml:space="preserve"> сельсовет </w:t>
      </w:r>
      <w:r w:rsidR="004B4524" w:rsidRPr="006E2007">
        <w:rPr>
          <w:rStyle w:val="a4"/>
          <w:rFonts w:ascii="Arial" w:hAnsi="Arial" w:cs="Arial"/>
        </w:rPr>
        <w:t>Льговского</w:t>
      </w:r>
      <w:r w:rsidR="00E55BD9" w:rsidRPr="006E2007">
        <w:rPr>
          <w:rStyle w:val="a4"/>
          <w:rFonts w:ascii="Arial" w:hAnsi="Arial" w:cs="Arial"/>
        </w:rPr>
        <w:t xml:space="preserve"> района </w:t>
      </w:r>
      <w:r w:rsidR="004B4524" w:rsidRPr="006E2007">
        <w:rPr>
          <w:rStyle w:val="a4"/>
          <w:rFonts w:ascii="Arial" w:hAnsi="Arial" w:cs="Arial"/>
        </w:rPr>
        <w:t>Курской области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 xml:space="preserve">Экологическая ситуация на территории </w:t>
      </w:r>
      <w:r w:rsidR="00E55BD9" w:rsidRPr="006E2007">
        <w:rPr>
          <w:rFonts w:ascii="Arial" w:hAnsi="Arial" w:cs="Arial"/>
        </w:rPr>
        <w:t xml:space="preserve"> </w:t>
      </w:r>
      <w:proofErr w:type="spellStart"/>
      <w:r w:rsidR="004B6124" w:rsidRPr="006E2007">
        <w:rPr>
          <w:rFonts w:ascii="Arial" w:hAnsi="Arial" w:cs="Arial"/>
        </w:rPr>
        <w:t>Ива</w:t>
      </w:r>
      <w:bookmarkStart w:id="0" w:name="_GoBack"/>
      <w:bookmarkEnd w:id="0"/>
      <w:r w:rsidR="004B6124" w:rsidRPr="006E2007">
        <w:rPr>
          <w:rFonts w:ascii="Arial" w:hAnsi="Arial" w:cs="Arial"/>
        </w:rPr>
        <w:t>нчиковского</w:t>
      </w:r>
      <w:proofErr w:type="spellEnd"/>
      <w:r w:rsidR="004B4524" w:rsidRPr="006E2007">
        <w:rPr>
          <w:rFonts w:ascii="Arial" w:hAnsi="Arial" w:cs="Arial"/>
        </w:rPr>
        <w:t xml:space="preserve"> </w:t>
      </w:r>
      <w:r w:rsidR="00E55BD9" w:rsidRPr="006E2007">
        <w:rPr>
          <w:rFonts w:ascii="Arial" w:hAnsi="Arial" w:cs="Arial"/>
        </w:rPr>
        <w:t xml:space="preserve"> сельсовета </w:t>
      </w:r>
      <w:r w:rsidR="004B4524" w:rsidRPr="006E2007">
        <w:rPr>
          <w:rFonts w:ascii="Arial" w:hAnsi="Arial" w:cs="Arial"/>
        </w:rPr>
        <w:t xml:space="preserve">Льговского </w:t>
      </w:r>
      <w:r w:rsidR="00E55BD9" w:rsidRPr="006E2007">
        <w:rPr>
          <w:rFonts w:ascii="Arial" w:hAnsi="Arial" w:cs="Arial"/>
        </w:rPr>
        <w:t xml:space="preserve"> района </w:t>
      </w:r>
      <w:r w:rsidRPr="006E2007">
        <w:rPr>
          <w:rFonts w:ascii="Arial" w:hAnsi="Arial" w:cs="Arial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 xml:space="preserve">Вывоз твердых коммунальных отходов осуществляет региональный оператор, </w:t>
      </w:r>
      <w:proofErr w:type="gramStart"/>
      <w:r w:rsidRPr="006E2007">
        <w:rPr>
          <w:rFonts w:ascii="Arial" w:hAnsi="Arial" w:cs="Arial"/>
        </w:rPr>
        <w:t>согласно</w:t>
      </w:r>
      <w:proofErr w:type="gramEnd"/>
      <w:r w:rsidRPr="006E2007">
        <w:rPr>
          <w:rFonts w:ascii="Arial" w:hAnsi="Arial" w:cs="Arial"/>
        </w:rPr>
        <w:t xml:space="preserve"> утвержденного графика.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По</w:t>
      </w:r>
      <w:r w:rsidR="00E55BD9" w:rsidRPr="006E2007">
        <w:rPr>
          <w:rFonts w:ascii="Arial" w:hAnsi="Arial" w:cs="Arial"/>
        </w:rPr>
        <w:t>становлением</w:t>
      </w:r>
      <w:r w:rsidR="006A3473" w:rsidRPr="006E2007">
        <w:rPr>
          <w:rFonts w:ascii="Arial" w:hAnsi="Arial" w:cs="Arial"/>
        </w:rPr>
        <w:t xml:space="preserve"> Администрации от 1</w:t>
      </w:r>
      <w:r w:rsidR="006E2007" w:rsidRPr="006E2007">
        <w:rPr>
          <w:rFonts w:ascii="Arial" w:hAnsi="Arial" w:cs="Arial"/>
        </w:rPr>
        <w:t>5</w:t>
      </w:r>
      <w:r w:rsidR="006A3473" w:rsidRPr="006E2007">
        <w:rPr>
          <w:rFonts w:ascii="Arial" w:hAnsi="Arial" w:cs="Arial"/>
        </w:rPr>
        <w:t>.0</w:t>
      </w:r>
      <w:r w:rsidR="006E2007" w:rsidRPr="006E2007">
        <w:rPr>
          <w:rFonts w:ascii="Arial" w:hAnsi="Arial" w:cs="Arial"/>
        </w:rPr>
        <w:t>9</w:t>
      </w:r>
      <w:r w:rsidR="00DE3CEF" w:rsidRPr="006E2007">
        <w:rPr>
          <w:rFonts w:ascii="Arial" w:hAnsi="Arial" w:cs="Arial"/>
        </w:rPr>
        <w:t>.</w:t>
      </w:r>
      <w:r w:rsidR="006A3473" w:rsidRPr="006E2007">
        <w:rPr>
          <w:rFonts w:ascii="Arial" w:hAnsi="Arial" w:cs="Arial"/>
        </w:rPr>
        <w:t>202</w:t>
      </w:r>
      <w:r w:rsidR="006E2007" w:rsidRPr="006E2007">
        <w:rPr>
          <w:rFonts w:ascii="Arial" w:hAnsi="Arial" w:cs="Arial"/>
        </w:rPr>
        <w:t>1</w:t>
      </w:r>
      <w:r w:rsidR="00DE3CEF" w:rsidRPr="006E2007">
        <w:rPr>
          <w:rFonts w:ascii="Arial" w:hAnsi="Arial" w:cs="Arial"/>
        </w:rPr>
        <w:t>г.</w:t>
      </w:r>
      <w:r w:rsidR="006A3473" w:rsidRPr="006E2007">
        <w:rPr>
          <w:rFonts w:ascii="Arial" w:hAnsi="Arial" w:cs="Arial"/>
        </w:rPr>
        <w:t xml:space="preserve"> №</w:t>
      </w:r>
      <w:r w:rsidR="006E2007" w:rsidRPr="006E2007">
        <w:rPr>
          <w:rFonts w:ascii="Arial" w:hAnsi="Arial" w:cs="Arial"/>
        </w:rPr>
        <w:t>78-2</w:t>
      </w:r>
      <w:r w:rsidRPr="006E2007">
        <w:rPr>
          <w:rFonts w:ascii="Arial" w:hAnsi="Arial" w:cs="Arial"/>
        </w:rPr>
        <w:t xml:space="preserve"> утвержден реестр мест (площадок) накопления твердых коммунальных отходов на территории</w:t>
      </w:r>
      <w:r w:rsidR="00E55BD9" w:rsidRPr="006E2007">
        <w:rPr>
          <w:rFonts w:ascii="Arial" w:hAnsi="Arial" w:cs="Arial"/>
        </w:rPr>
        <w:t xml:space="preserve"> МО «</w:t>
      </w:r>
      <w:proofErr w:type="spellStart"/>
      <w:r w:rsidR="004B6124" w:rsidRPr="006E2007">
        <w:rPr>
          <w:rFonts w:ascii="Arial" w:hAnsi="Arial" w:cs="Arial"/>
        </w:rPr>
        <w:t>Иванчиковский</w:t>
      </w:r>
      <w:proofErr w:type="spellEnd"/>
      <w:r w:rsidR="00E55BD9" w:rsidRPr="006E2007">
        <w:rPr>
          <w:rFonts w:ascii="Arial" w:hAnsi="Arial" w:cs="Arial"/>
        </w:rPr>
        <w:t xml:space="preserve"> сельсовет</w:t>
      </w:r>
      <w:r w:rsidR="004B4524" w:rsidRPr="006E2007">
        <w:rPr>
          <w:rFonts w:ascii="Arial" w:hAnsi="Arial" w:cs="Arial"/>
        </w:rPr>
        <w:t>»</w:t>
      </w:r>
      <w:r w:rsidR="00E55BD9" w:rsidRPr="006E2007">
        <w:rPr>
          <w:rFonts w:ascii="Arial" w:hAnsi="Arial" w:cs="Arial"/>
        </w:rPr>
        <w:t xml:space="preserve"> </w:t>
      </w:r>
      <w:r w:rsidR="004B4524" w:rsidRPr="006E2007">
        <w:rPr>
          <w:rFonts w:ascii="Arial" w:hAnsi="Arial" w:cs="Arial"/>
        </w:rPr>
        <w:t>Льговского</w:t>
      </w:r>
      <w:r w:rsidR="00E55BD9" w:rsidRPr="006E2007">
        <w:rPr>
          <w:rFonts w:ascii="Arial" w:hAnsi="Arial" w:cs="Arial"/>
        </w:rPr>
        <w:t xml:space="preserve"> района Курской области.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Автодорожная сеть на территории поселения представ</w:t>
      </w:r>
      <w:r w:rsidR="00E55BD9" w:rsidRPr="006E2007">
        <w:rPr>
          <w:rFonts w:ascii="Arial" w:hAnsi="Arial" w:cs="Arial"/>
        </w:rPr>
        <w:t>лена участками</w:t>
      </w:r>
      <w:r w:rsidRPr="006E2007">
        <w:rPr>
          <w:rFonts w:ascii="Arial" w:hAnsi="Arial" w:cs="Arial"/>
        </w:rPr>
        <w:t xml:space="preserve"> межмуниципального значения и сетью автодорог общего пользования местного значения.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 xml:space="preserve">На </w:t>
      </w:r>
      <w:r w:rsidR="00E55BD9" w:rsidRPr="006E2007">
        <w:rPr>
          <w:rFonts w:ascii="Arial" w:hAnsi="Arial" w:cs="Arial"/>
        </w:rPr>
        <w:t xml:space="preserve">территории сельского поселения </w:t>
      </w:r>
      <w:r w:rsidR="004B6124" w:rsidRPr="006E2007">
        <w:rPr>
          <w:rFonts w:ascii="Arial" w:hAnsi="Arial" w:cs="Arial"/>
        </w:rPr>
        <w:t>8</w:t>
      </w:r>
      <w:r w:rsidRPr="006E2007">
        <w:rPr>
          <w:rFonts w:ascii="Arial" w:hAnsi="Arial" w:cs="Arial"/>
        </w:rPr>
        <w:t xml:space="preserve"> </w:t>
      </w:r>
      <w:proofErr w:type="gramStart"/>
      <w:r w:rsidRPr="006E2007">
        <w:rPr>
          <w:rFonts w:ascii="Arial" w:hAnsi="Arial" w:cs="Arial"/>
        </w:rPr>
        <w:t>водонапорных</w:t>
      </w:r>
      <w:proofErr w:type="gramEnd"/>
      <w:r w:rsidRPr="006E2007">
        <w:rPr>
          <w:rFonts w:ascii="Arial" w:hAnsi="Arial" w:cs="Arial"/>
        </w:rPr>
        <w:t xml:space="preserve"> башни,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gramStart"/>
      <w:r w:rsidRPr="006E2007">
        <w:rPr>
          <w:rFonts w:ascii="Arial" w:hAnsi="Arial" w:cs="Arial"/>
        </w:rPr>
        <w:t>Для решения вопросов по благоустройству населенных пунктов посе</w:t>
      </w:r>
      <w:r w:rsidR="00E55BD9" w:rsidRPr="006E2007">
        <w:rPr>
          <w:rFonts w:ascii="Arial" w:hAnsi="Arial" w:cs="Arial"/>
        </w:rPr>
        <w:t xml:space="preserve">ления, </w:t>
      </w:r>
      <w:r w:rsidR="000734F6" w:rsidRPr="006E2007">
        <w:rPr>
          <w:rFonts w:ascii="Arial" w:hAnsi="Arial" w:cs="Arial"/>
        </w:rPr>
        <w:t>принято решение</w:t>
      </w:r>
      <w:r w:rsidR="00E55BD9" w:rsidRPr="006E2007">
        <w:rPr>
          <w:rFonts w:ascii="Arial" w:hAnsi="Arial" w:cs="Arial"/>
        </w:rPr>
        <w:t xml:space="preserve"> Собрания депутатов </w:t>
      </w:r>
      <w:proofErr w:type="spellStart"/>
      <w:r w:rsidR="004B6124" w:rsidRPr="006E2007">
        <w:rPr>
          <w:rFonts w:ascii="Arial" w:hAnsi="Arial" w:cs="Arial"/>
        </w:rPr>
        <w:t>Иванчиковского</w:t>
      </w:r>
      <w:proofErr w:type="spellEnd"/>
      <w:r w:rsidR="00E55BD9" w:rsidRPr="006E2007">
        <w:rPr>
          <w:rFonts w:ascii="Arial" w:hAnsi="Arial" w:cs="Arial"/>
        </w:rPr>
        <w:t xml:space="preserve"> сельсовета </w:t>
      </w:r>
      <w:r w:rsidR="004B4524" w:rsidRPr="006E2007">
        <w:rPr>
          <w:rFonts w:ascii="Arial" w:hAnsi="Arial" w:cs="Arial"/>
        </w:rPr>
        <w:t>Л</w:t>
      </w:r>
      <w:r w:rsidR="00DE3CEF" w:rsidRPr="006E2007">
        <w:rPr>
          <w:rFonts w:ascii="Arial" w:hAnsi="Arial" w:cs="Arial"/>
        </w:rPr>
        <w:t>ь</w:t>
      </w:r>
      <w:r w:rsidR="004B4524" w:rsidRPr="006E2007">
        <w:rPr>
          <w:rFonts w:ascii="Arial" w:hAnsi="Arial" w:cs="Arial"/>
        </w:rPr>
        <w:t>говского</w:t>
      </w:r>
      <w:r w:rsidR="00E55BD9" w:rsidRPr="006E2007">
        <w:rPr>
          <w:rFonts w:ascii="Arial" w:hAnsi="Arial" w:cs="Arial"/>
        </w:rPr>
        <w:t xml:space="preserve"> района</w:t>
      </w:r>
      <w:r w:rsidR="00E55BD9" w:rsidRPr="006E2007">
        <w:rPr>
          <w:rFonts w:ascii="Arial" w:hAnsi="Arial" w:cs="Arial"/>
          <w:b/>
        </w:rPr>
        <w:t xml:space="preserve">  </w:t>
      </w:r>
      <w:bookmarkStart w:id="1" w:name="bookmark0"/>
      <w:r w:rsidR="004B6124" w:rsidRPr="006E2007">
        <w:rPr>
          <w:rStyle w:val="1"/>
          <w:rFonts w:ascii="Arial" w:hAnsi="Arial" w:cs="Arial"/>
          <w:sz w:val="24"/>
          <w:szCs w:val="24"/>
          <w:u w:val="none"/>
        </w:rPr>
        <w:t>от 26 сентября 2012</w:t>
      </w:r>
      <w:r w:rsidR="004B6124" w:rsidRPr="006E2007">
        <w:rPr>
          <w:rStyle w:val="1"/>
          <w:rFonts w:ascii="Arial" w:hAnsi="Arial" w:cs="Arial"/>
          <w:sz w:val="24"/>
          <w:szCs w:val="24"/>
          <w:u w:val="none"/>
        </w:rPr>
        <w:t>года</w:t>
      </w:r>
      <w:r w:rsidR="004B6124" w:rsidRPr="006E2007">
        <w:rPr>
          <w:rStyle w:val="1"/>
          <w:rFonts w:ascii="Arial" w:hAnsi="Arial" w:cs="Arial"/>
          <w:sz w:val="24"/>
          <w:szCs w:val="24"/>
          <w:u w:val="none"/>
        </w:rPr>
        <w:t xml:space="preserve">  №</w:t>
      </w:r>
      <w:bookmarkEnd w:id="1"/>
      <w:r w:rsidR="004B6124" w:rsidRPr="006E2007">
        <w:rPr>
          <w:rStyle w:val="1"/>
          <w:rFonts w:ascii="Arial" w:hAnsi="Arial" w:cs="Arial"/>
          <w:sz w:val="24"/>
          <w:szCs w:val="24"/>
          <w:u w:val="none"/>
        </w:rPr>
        <w:t xml:space="preserve">23-1 </w:t>
      </w:r>
      <w:r w:rsidR="004B6124" w:rsidRPr="006E2007">
        <w:rPr>
          <w:rStyle w:val="1"/>
          <w:rFonts w:ascii="Arial" w:hAnsi="Arial" w:cs="Arial"/>
          <w:b/>
          <w:sz w:val="24"/>
          <w:szCs w:val="24"/>
          <w:u w:val="none"/>
        </w:rPr>
        <w:t>«</w:t>
      </w:r>
      <w:r w:rsidR="004B6124" w:rsidRPr="006E2007">
        <w:rPr>
          <w:rStyle w:val="4"/>
          <w:rFonts w:ascii="Arial" w:hAnsi="Arial" w:cs="Arial"/>
          <w:b w:val="0"/>
          <w:sz w:val="24"/>
          <w:szCs w:val="24"/>
        </w:rPr>
        <w:t>Об утверждении Правил благоустройства, озеленения, чистоты и порядка на территории муниципального образования «</w:t>
      </w:r>
      <w:proofErr w:type="spellStart"/>
      <w:r w:rsidR="004B6124" w:rsidRPr="006E2007">
        <w:rPr>
          <w:rStyle w:val="4"/>
          <w:rFonts w:ascii="Arial" w:hAnsi="Arial" w:cs="Arial"/>
          <w:b w:val="0"/>
          <w:sz w:val="24"/>
          <w:szCs w:val="24"/>
        </w:rPr>
        <w:t>Иванчиковский</w:t>
      </w:r>
      <w:proofErr w:type="spellEnd"/>
      <w:r w:rsidR="004B6124" w:rsidRPr="006E2007">
        <w:rPr>
          <w:rStyle w:val="4"/>
          <w:rFonts w:ascii="Arial" w:hAnsi="Arial" w:cs="Arial"/>
          <w:b w:val="0"/>
          <w:sz w:val="24"/>
          <w:szCs w:val="24"/>
        </w:rPr>
        <w:t xml:space="preserve"> сельсовет» Льговского района Курской </w:t>
      </w:r>
      <w:proofErr w:type="spellStart"/>
      <w:r w:rsidR="004B6124" w:rsidRPr="006E2007">
        <w:rPr>
          <w:rStyle w:val="4"/>
          <w:rFonts w:ascii="Arial" w:hAnsi="Arial" w:cs="Arial"/>
          <w:b w:val="0"/>
          <w:sz w:val="24"/>
          <w:szCs w:val="24"/>
        </w:rPr>
        <w:t>области»</w:t>
      </w:r>
      <w:proofErr w:type="spellEnd"/>
      <w:r w:rsidR="006E2007" w:rsidRPr="006E2007">
        <w:rPr>
          <w:rFonts w:ascii="Arial" w:hAnsi="Arial" w:cs="Arial"/>
        </w:rPr>
        <w:t xml:space="preserve"> </w:t>
      </w:r>
      <w:r w:rsidR="00DE3CEF" w:rsidRPr="006E2007">
        <w:rPr>
          <w:rFonts w:ascii="Arial" w:hAnsi="Arial" w:cs="Arial"/>
        </w:rPr>
        <w:t xml:space="preserve"> </w:t>
      </w:r>
      <w:r w:rsidR="000734F6" w:rsidRPr="006E2007">
        <w:rPr>
          <w:rFonts w:ascii="Arial" w:hAnsi="Arial" w:cs="Arial"/>
        </w:rPr>
        <w:t>внесенными изменениями (реш.№21-1</w:t>
      </w:r>
      <w:r w:rsidR="00DE3CEF" w:rsidRPr="006E2007">
        <w:rPr>
          <w:rFonts w:ascii="Arial" w:hAnsi="Arial" w:cs="Arial"/>
        </w:rPr>
        <w:t xml:space="preserve"> от </w:t>
      </w:r>
      <w:r w:rsidR="000734F6" w:rsidRPr="006E2007">
        <w:rPr>
          <w:rFonts w:ascii="Arial" w:hAnsi="Arial" w:cs="Arial"/>
        </w:rPr>
        <w:t>08</w:t>
      </w:r>
      <w:r w:rsidR="00DE3CEF" w:rsidRPr="006E2007">
        <w:rPr>
          <w:rFonts w:ascii="Arial" w:hAnsi="Arial" w:cs="Arial"/>
        </w:rPr>
        <w:t>.</w:t>
      </w:r>
      <w:r w:rsidR="000734F6" w:rsidRPr="006E2007">
        <w:rPr>
          <w:rFonts w:ascii="Arial" w:hAnsi="Arial" w:cs="Arial"/>
        </w:rPr>
        <w:t>09.</w:t>
      </w:r>
      <w:r w:rsidR="00DE3CEF" w:rsidRPr="006E2007">
        <w:rPr>
          <w:rFonts w:ascii="Arial" w:hAnsi="Arial" w:cs="Arial"/>
        </w:rPr>
        <w:t>2017г.</w:t>
      </w:r>
      <w:r w:rsidR="000734F6" w:rsidRPr="006E2007">
        <w:rPr>
          <w:rFonts w:ascii="Arial" w:hAnsi="Arial" w:cs="Arial"/>
        </w:rPr>
        <w:t>, реш.№10 от 18.04.2023г.</w:t>
      </w:r>
      <w:r w:rsidR="00DE3CEF" w:rsidRPr="006E2007">
        <w:rPr>
          <w:rFonts w:ascii="Arial" w:hAnsi="Arial" w:cs="Arial"/>
        </w:rPr>
        <w:t>)</w:t>
      </w:r>
      <w:r w:rsidR="000734F6" w:rsidRPr="006E2007">
        <w:rPr>
          <w:rFonts w:ascii="Arial" w:hAnsi="Arial" w:cs="Arial"/>
        </w:rPr>
        <w:t>.</w:t>
      </w:r>
      <w:proofErr w:type="gramEnd"/>
      <w:r w:rsidR="000734F6" w:rsidRPr="006E2007">
        <w:rPr>
          <w:rFonts w:ascii="Arial" w:hAnsi="Arial" w:cs="Arial"/>
        </w:rPr>
        <w:t xml:space="preserve"> </w:t>
      </w:r>
      <w:r w:rsidRPr="006E2007">
        <w:rPr>
          <w:rFonts w:ascii="Arial" w:hAnsi="Arial" w:cs="Arial"/>
        </w:rPr>
        <w:t>Вышеуказанны</w:t>
      </w:r>
      <w:r w:rsidR="00DE3CEF" w:rsidRPr="006E2007">
        <w:rPr>
          <w:rFonts w:ascii="Arial" w:hAnsi="Arial" w:cs="Arial"/>
        </w:rPr>
        <w:t>е</w:t>
      </w:r>
      <w:r w:rsidRPr="006E2007">
        <w:rPr>
          <w:rFonts w:ascii="Arial" w:hAnsi="Arial" w:cs="Arial"/>
        </w:rPr>
        <w:t xml:space="preserve"> нормативны</w:t>
      </w:r>
      <w:r w:rsidR="00DE3CEF" w:rsidRPr="006E2007">
        <w:rPr>
          <w:rFonts w:ascii="Arial" w:hAnsi="Arial" w:cs="Arial"/>
        </w:rPr>
        <w:t>е</w:t>
      </w:r>
      <w:r w:rsidRPr="006E2007">
        <w:rPr>
          <w:rFonts w:ascii="Arial" w:hAnsi="Arial" w:cs="Arial"/>
        </w:rPr>
        <w:t xml:space="preserve"> </w:t>
      </w:r>
      <w:proofErr w:type="gramStart"/>
      <w:r w:rsidRPr="006E2007">
        <w:rPr>
          <w:rFonts w:ascii="Arial" w:hAnsi="Arial" w:cs="Arial"/>
        </w:rPr>
        <w:t>правово</w:t>
      </w:r>
      <w:r w:rsidR="00DE3CEF" w:rsidRPr="006E2007">
        <w:rPr>
          <w:rFonts w:ascii="Arial" w:hAnsi="Arial" w:cs="Arial"/>
        </w:rPr>
        <w:t>е</w:t>
      </w:r>
      <w:proofErr w:type="gramEnd"/>
      <w:r w:rsidRPr="006E2007">
        <w:rPr>
          <w:rFonts w:ascii="Arial" w:hAnsi="Arial" w:cs="Arial"/>
        </w:rPr>
        <w:t xml:space="preserve"> акт</w:t>
      </w:r>
      <w:r w:rsidR="00DE3CEF" w:rsidRPr="006E2007">
        <w:rPr>
          <w:rFonts w:ascii="Arial" w:hAnsi="Arial" w:cs="Arial"/>
        </w:rPr>
        <w:t>ы</w:t>
      </w:r>
      <w:r w:rsidRPr="006E2007">
        <w:rPr>
          <w:rFonts w:ascii="Arial" w:hAnsi="Arial" w:cs="Arial"/>
        </w:rPr>
        <w:t xml:space="preserve"> размеще</w:t>
      </w:r>
      <w:r w:rsidR="0048263E" w:rsidRPr="006E2007">
        <w:rPr>
          <w:rFonts w:ascii="Arial" w:hAnsi="Arial" w:cs="Arial"/>
        </w:rPr>
        <w:t xml:space="preserve">н на сайте Администрации </w:t>
      </w:r>
      <w:proofErr w:type="spellStart"/>
      <w:r w:rsidR="004B6124" w:rsidRPr="006E2007">
        <w:rPr>
          <w:rFonts w:ascii="Arial" w:hAnsi="Arial" w:cs="Arial"/>
        </w:rPr>
        <w:t>Иванчиковского</w:t>
      </w:r>
      <w:proofErr w:type="spellEnd"/>
      <w:r w:rsidR="0048263E" w:rsidRPr="006E2007">
        <w:rPr>
          <w:rFonts w:ascii="Arial" w:hAnsi="Arial" w:cs="Arial"/>
        </w:rPr>
        <w:t xml:space="preserve"> сельсовета </w:t>
      </w:r>
      <w:r w:rsidR="004B4524" w:rsidRPr="006E2007">
        <w:rPr>
          <w:rFonts w:ascii="Arial" w:hAnsi="Arial" w:cs="Arial"/>
        </w:rPr>
        <w:t>Льговского</w:t>
      </w:r>
      <w:r w:rsidR="0048263E" w:rsidRPr="006E2007">
        <w:rPr>
          <w:rFonts w:ascii="Arial" w:hAnsi="Arial" w:cs="Arial"/>
        </w:rPr>
        <w:t xml:space="preserve"> района  </w:t>
      </w:r>
      <w:r w:rsidRPr="006E2007">
        <w:rPr>
          <w:rFonts w:ascii="Arial" w:hAnsi="Arial" w:cs="Arial"/>
        </w:rPr>
        <w:t xml:space="preserve"> поселения в информационно-телекоммуникационной сети Интернет.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lastRenderedPageBreak/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Администрацией сельского поселения</w:t>
      </w:r>
      <w:proofErr w:type="gramStart"/>
      <w:r w:rsidRPr="006E2007">
        <w:rPr>
          <w:rFonts w:ascii="Arial" w:hAnsi="Arial" w:cs="Arial"/>
        </w:rPr>
        <w:t>.</w:t>
      </w:r>
      <w:proofErr w:type="gramEnd"/>
      <w:r w:rsidRPr="006E2007">
        <w:rPr>
          <w:rFonts w:ascii="Arial" w:hAnsi="Arial" w:cs="Arial"/>
        </w:rPr>
        <w:t xml:space="preserve"> </w:t>
      </w:r>
      <w:proofErr w:type="gramStart"/>
      <w:r w:rsidRPr="006E2007">
        <w:rPr>
          <w:rFonts w:ascii="Arial" w:hAnsi="Arial" w:cs="Arial"/>
        </w:rPr>
        <w:t>п</w:t>
      </w:r>
      <w:proofErr w:type="gramEnd"/>
      <w:r w:rsidRPr="006E2007">
        <w:rPr>
          <w:rFonts w:ascii="Arial" w:hAnsi="Arial" w:cs="Arial"/>
        </w:rPr>
        <w:t>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На территории посел</w:t>
      </w:r>
      <w:r w:rsidR="0096092B" w:rsidRPr="006E2007">
        <w:rPr>
          <w:rFonts w:ascii="Arial" w:hAnsi="Arial" w:cs="Arial"/>
        </w:rPr>
        <w:t>ения</w:t>
      </w:r>
      <w:r w:rsidRPr="006E2007">
        <w:rPr>
          <w:rFonts w:ascii="Arial" w:hAnsi="Arial" w:cs="Arial"/>
        </w:rPr>
        <w:t xml:space="preserve"> проводятся образовательные мероприятия экологической направленнос</w:t>
      </w:r>
      <w:r w:rsidR="0096092B" w:rsidRPr="006E2007">
        <w:rPr>
          <w:rFonts w:ascii="Arial" w:hAnsi="Arial" w:cs="Arial"/>
        </w:rPr>
        <w:t xml:space="preserve">ти. Жители поселения и, организации  расположенные на территории  </w:t>
      </w:r>
      <w:r w:rsidRPr="006E2007">
        <w:rPr>
          <w:rFonts w:ascii="Arial" w:hAnsi="Arial" w:cs="Arial"/>
        </w:rPr>
        <w:t xml:space="preserve"> принимают активное участие </w:t>
      </w:r>
      <w:r w:rsidR="0096092B" w:rsidRPr="006E2007">
        <w:rPr>
          <w:rFonts w:ascii="Arial" w:hAnsi="Arial" w:cs="Arial"/>
        </w:rPr>
        <w:t>в субботниках</w:t>
      </w:r>
      <w:proofErr w:type="gramStart"/>
      <w:r w:rsidR="0096092B" w:rsidRPr="006E2007">
        <w:rPr>
          <w:rFonts w:ascii="Arial" w:hAnsi="Arial" w:cs="Arial"/>
        </w:rPr>
        <w:t xml:space="preserve">  ,</w:t>
      </w:r>
      <w:proofErr w:type="gramEnd"/>
      <w:r w:rsidRPr="006E2007">
        <w:rPr>
          <w:rFonts w:ascii="Arial" w:hAnsi="Arial" w:cs="Arial"/>
        </w:rPr>
        <w:t>в акция</w:t>
      </w:r>
      <w:r w:rsidR="0096092B" w:rsidRPr="006E2007">
        <w:rPr>
          <w:rFonts w:ascii="Arial" w:hAnsi="Arial" w:cs="Arial"/>
        </w:rPr>
        <w:t>х «Чисто</w:t>
      </w:r>
      <w:r w:rsidR="006E2007" w:rsidRPr="006E2007">
        <w:rPr>
          <w:rFonts w:ascii="Arial" w:hAnsi="Arial" w:cs="Arial"/>
        </w:rPr>
        <w:t>е село», «Вода России».</w:t>
      </w:r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E2007">
        <w:rPr>
          <w:rFonts w:ascii="Arial" w:hAnsi="Arial" w:cs="Arial"/>
        </w:rPr>
        <w:t>Уважае</w:t>
      </w:r>
      <w:r w:rsidR="0096092B" w:rsidRPr="006E2007">
        <w:rPr>
          <w:rFonts w:ascii="Arial" w:hAnsi="Arial" w:cs="Arial"/>
        </w:rPr>
        <w:t xml:space="preserve">мые жители  </w:t>
      </w:r>
      <w:proofErr w:type="spellStart"/>
      <w:r w:rsidR="004B6124" w:rsidRPr="006E2007">
        <w:rPr>
          <w:rFonts w:ascii="Arial" w:hAnsi="Arial" w:cs="Arial"/>
        </w:rPr>
        <w:t>Иванчиковского</w:t>
      </w:r>
      <w:proofErr w:type="spellEnd"/>
      <w:r w:rsidR="004B4524" w:rsidRPr="006E2007">
        <w:rPr>
          <w:rFonts w:ascii="Arial" w:hAnsi="Arial" w:cs="Arial"/>
        </w:rPr>
        <w:t xml:space="preserve"> </w:t>
      </w:r>
      <w:r w:rsidR="0096092B" w:rsidRPr="006E2007">
        <w:rPr>
          <w:rFonts w:ascii="Arial" w:hAnsi="Arial" w:cs="Arial"/>
        </w:rPr>
        <w:t xml:space="preserve"> сельсовета</w:t>
      </w:r>
      <w:r w:rsidR="004B4524" w:rsidRPr="006E2007">
        <w:rPr>
          <w:rFonts w:ascii="Arial" w:hAnsi="Arial" w:cs="Arial"/>
        </w:rPr>
        <w:t xml:space="preserve"> Льговского района</w:t>
      </w:r>
      <w:proofErr w:type="gramStart"/>
      <w:r w:rsidR="0096092B" w:rsidRPr="006E2007">
        <w:rPr>
          <w:rFonts w:ascii="Arial" w:hAnsi="Arial" w:cs="Arial"/>
        </w:rPr>
        <w:t xml:space="preserve"> </w:t>
      </w:r>
      <w:r w:rsidRPr="006E2007">
        <w:rPr>
          <w:rFonts w:ascii="Arial" w:hAnsi="Arial" w:cs="Arial"/>
        </w:rPr>
        <w:t>!</w:t>
      </w:r>
      <w:proofErr w:type="gramEnd"/>
    </w:p>
    <w:p w:rsidR="00170C40" w:rsidRPr="006E2007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gramStart"/>
      <w:r w:rsidRPr="006E2007">
        <w:rPr>
          <w:rFonts w:ascii="Arial" w:hAnsi="Arial" w:cs="Arial"/>
        </w:rPr>
        <w:t>Давайте вместе защитим</w:t>
      </w:r>
      <w:proofErr w:type="gramEnd"/>
      <w:r w:rsidRPr="006E2007">
        <w:rPr>
          <w:rFonts w:ascii="Arial" w:hAnsi="Arial" w:cs="Arial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C057F0" w:rsidRPr="006E2007" w:rsidRDefault="00C057F0">
      <w:pPr>
        <w:rPr>
          <w:sz w:val="24"/>
          <w:szCs w:val="24"/>
        </w:rPr>
      </w:pPr>
    </w:p>
    <w:sectPr w:rsidR="00C057F0" w:rsidRPr="006E2007" w:rsidSect="00E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40"/>
    <w:rsid w:val="000734F6"/>
    <w:rsid w:val="00170C40"/>
    <w:rsid w:val="0048263E"/>
    <w:rsid w:val="004B4524"/>
    <w:rsid w:val="004B6124"/>
    <w:rsid w:val="006A3473"/>
    <w:rsid w:val="006E2007"/>
    <w:rsid w:val="00841DE0"/>
    <w:rsid w:val="0096092B"/>
    <w:rsid w:val="009F4A56"/>
    <w:rsid w:val="00AE758F"/>
    <w:rsid w:val="00C057F0"/>
    <w:rsid w:val="00CE567A"/>
    <w:rsid w:val="00D12800"/>
    <w:rsid w:val="00DE3CEF"/>
    <w:rsid w:val="00E55BD9"/>
    <w:rsid w:val="00EB0B5D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C40"/>
    <w:rPr>
      <w:b/>
      <w:bCs/>
    </w:rPr>
  </w:style>
  <w:style w:type="character" w:customStyle="1" w:styleId="1">
    <w:name w:val="Заголовок №1"/>
    <w:rsid w:val="004B6124"/>
    <w:rPr>
      <w:rFonts w:ascii="Times New Roman" w:hAnsi="Times New Roman" w:cs="Times New Roman"/>
      <w:sz w:val="22"/>
      <w:szCs w:val="22"/>
      <w:u w:val="single"/>
    </w:rPr>
  </w:style>
  <w:style w:type="character" w:customStyle="1" w:styleId="4">
    <w:name w:val="Основной текст (4)_"/>
    <w:rsid w:val="004B6124"/>
    <w:rPr>
      <w:rFonts w:ascii="Times New Roman" w:hAnsi="Times New Roman" w:cs="Times New Roman"/>
      <w:b/>
      <w:b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C40"/>
    <w:rPr>
      <w:b/>
      <w:bCs/>
    </w:rPr>
  </w:style>
  <w:style w:type="character" w:customStyle="1" w:styleId="1">
    <w:name w:val="Заголовок №1"/>
    <w:rsid w:val="004B6124"/>
    <w:rPr>
      <w:rFonts w:ascii="Times New Roman" w:hAnsi="Times New Roman" w:cs="Times New Roman"/>
      <w:sz w:val="22"/>
      <w:szCs w:val="22"/>
      <w:u w:val="single"/>
    </w:rPr>
  </w:style>
  <w:style w:type="character" w:customStyle="1" w:styleId="4">
    <w:name w:val="Основной текст (4)_"/>
    <w:rsid w:val="004B6124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dcterms:created xsi:type="dcterms:W3CDTF">2023-08-29T11:44:00Z</dcterms:created>
  <dcterms:modified xsi:type="dcterms:W3CDTF">2023-08-29T11:44:00Z</dcterms:modified>
</cp:coreProperties>
</file>